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07" w:type="dxa"/>
        <w:tblInd w:w="-426" w:type="dxa"/>
        <w:tblBorders>
          <w:insideH w:val="single" w:sz="4" w:space="0" w:color="auto"/>
        </w:tblBorders>
        <w:tblLook w:val="01E0" w:firstRow="1" w:lastRow="1" w:firstColumn="1" w:lastColumn="1" w:noHBand="0" w:noVBand="0"/>
      </w:tblPr>
      <w:tblGrid>
        <w:gridCol w:w="4679"/>
        <w:gridCol w:w="5528"/>
      </w:tblGrid>
      <w:tr w:rsidR="004144DA" w:rsidRPr="00705DA7" w14:paraId="12AF69F1" w14:textId="77777777" w:rsidTr="00F61C1D">
        <w:trPr>
          <w:trHeight w:val="1560"/>
        </w:trPr>
        <w:tc>
          <w:tcPr>
            <w:tcW w:w="4679" w:type="dxa"/>
          </w:tcPr>
          <w:p w14:paraId="6EBC6DE3" w14:textId="5062D7F8" w:rsidR="004144DA" w:rsidRPr="00705DA7" w:rsidRDefault="004144DA" w:rsidP="00732586">
            <w:pPr>
              <w:jc w:val="center"/>
              <w:rPr>
                <w:rFonts w:ascii="Times New Roman" w:hAnsi="Times New Roman"/>
                <w:sz w:val="26"/>
                <w:szCs w:val="26"/>
              </w:rPr>
            </w:pPr>
            <w:r w:rsidRPr="00705DA7">
              <w:rPr>
                <w:rFonts w:ascii="Times New Roman" w:hAnsi="Times New Roman"/>
                <w:sz w:val="26"/>
                <w:szCs w:val="26"/>
              </w:rPr>
              <w:t xml:space="preserve">BỘ NÔNG NGHIỆP VÀ </w:t>
            </w:r>
            <w:r w:rsidR="002A3BB5" w:rsidRPr="00705DA7">
              <w:rPr>
                <w:rFonts w:ascii="Times New Roman" w:hAnsi="Times New Roman"/>
                <w:sz w:val="26"/>
                <w:szCs w:val="26"/>
              </w:rPr>
              <w:t>MÔI</w:t>
            </w:r>
            <w:r w:rsidR="002A3BB5" w:rsidRPr="00705DA7">
              <w:rPr>
                <w:rFonts w:ascii="Times New Roman" w:hAnsi="Times New Roman"/>
                <w:sz w:val="26"/>
                <w:szCs w:val="26"/>
                <w:lang w:val="vi-VN"/>
              </w:rPr>
              <w:t xml:space="preserve"> TRƯỜNG</w:t>
            </w:r>
          </w:p>
          <w:p w14:paraId="4DD082FE" w14:textId="72CEF58F" w:rsidR="00A215CC" w:rsidRPr="00705DA7" w:rsidRDefault="00A215CC" w:rsidP="00732586">
            <w:pPr>
              <w:jc w:val="center"/>
              <w:rPr>
                <w:rFonts w:ascii="Times New Roman" w:hAnsi="Times New Roman"/>
                <w:b/>
                <w:sz w:val="26"/>
                <w:szCs w:val="26"/>
                <w:lang w:val="vi-VN"/>
              </w:rPr>
            </w:pPr>
            <w:r w:rsidRPr="00705DA7">
              <w:rPr>
                <w:rFonts w:ascii="Times New Roman" w:hAnsi="Times New Roman"/>
                <w:b/>
                <w:sz w:val="26"/>
                <w:szCs w:val="26"/>
              </w:rPr>
              <w:t>CỤC LÂM NGHIỆP</w:t>
            </w:r>
            <w:r w:rsidR="002A3BB5" w:rsidRPr="00705DA7">
              <w:rPr>
                <w:rFonts w:ascii="Times New Roman" w:hAnsi="Times New Roman"/>
                <w:b/>
                <w:sz w:val="26"/>
                <w:szCs w:val="26"/>
                <w:lang w:val="vi-VN"/>
              </w:rPr>
              <w:t xml:space="preserve"> VÀ KIỂM LÂM</w:t>
            </w:r>
          </w:p>
          <w:p w14:paraId="533E28E8" w14:textId="72A19249" w:rsidR="004144DA" w:rsidRPr="00F61C1D" w:rsidRDefault="003A4CF5" w:rsidP="00732586">
            <w:pPr>
              <w:spacing w:before="240"/>
              <w:jc w:val="center"/>
              <w:rPr>
                <w:rFonts w:ascii="Times New Roman" w:hAnsi="Times New Roman"/>
                <w:sz w:val="26"/>
                <w:szCs w:val="26"/>
                <w:lang w:val="vi-VN"/>
              </w:rPr>
            </w:pPr>
            <w:r w:rsidRPr="00705DA7">
              <w:rPr>
                <w:rFonts w:ascii="Times New Roman" w:hAnsi="Times New Roman"/>
                <w:noProof/>
              </w:rPr>
              <mc:AlternateContent>
                <mc:Choice Requires="wps">
                  <w:drawing>
                    <wp:anchor distT="0" distB="0" distL="114300" distR="114300" simplePos="0" relativeHeight="251655168" behindDoc="0" locked="0" layoutInCell="1" allowOverlap="1" wp14:anchorId="45CC7D5F" wp14:editId="31AB6646">
                      <wp:simplePos x="0" y="0"/>
                      <wp:positionH relativeFrom="column">
                        <wp:posOffset>916305</wp:posOffset>
                      </wp:positionH>
                      <wp:positionV relativeFrom="paragraph">
                        <wp:posOffset>56515</wp:posOffset>
                      </wp:positionV>
                      <wp:extent cx="944880" cy="0"/>
                      <wp:effectExtent l="13335" t="12700" r="13335" b="6350"/>
                      <wp:wrapNone/>
                      <wp:docPr id="8958938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4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02C3F" id="Line 2"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15pt,4.45pt" to="146.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"/>
                  </w:pict>
                </mc:Fallback>
              </mc:AlternateContent>
            </w:r>
            <w:r w:rsidR="004144DA" w:rsidRPr="00705DA7">
              <w:rPr>
                <w:rFonts w:ascii="Times New Roman" w:hAnsi="Times New Roman"/>
                <w:sz w:val="26"/>
                <w:szCs w:val="26"/>
              </w:rPr>
              <w:t xml:space="preserve">Số:   </w:t>
            </w:r>
            <w:r w:rsidR="0070467B" w:rsidRPr="00705DA7">
              <w:rPr>
                <w:rFonts w:ascii="Times New Roman" w:hAnsi="Times New Roman"/>
                <w:sz w:val="26"/>
                <w:szCs w:val="26"/>
              </w:rPr>
              <w:t xml:space="preserve">    </w:t>
            </w:r>
            <w:r w:rsidR="00F61C1D">
              <w:rPr>
                <w:rFonts w:ascii="Times New Roman" w:hAnsi="Times New Roman"/>
                <w:sz w:val="26"/>
                <w:szCs w:val="26"/>
                <w:lang w:val="vi-VN"/>
              </w:rPr>
              <w:t xml:space="preserve">  </w:t>
            </w:r>
            <w:r w:rsidR="0070467B" w:rsidRPr="00705DA7">
              <w:rPr>
                <w:rFonts w:ascii="Times New Roman" w:hAnsi="Times New Roman"/>
                <w:sz w:val="26"/>
                <w:szCs w:val="26"/>
              </w:rPr>
              <w:t xml:space="preserve">  </w:t>
            </w:r>
            <w:r w:rsidR="004144DA" w:rsidRPr="00705DA7">
              <w:rPr>
                <w:rFonts w:ascii="Times New Roman" w:hAnsi="Times New Roman"/>
                <w:sz w:val="26"/>
                <w:szCs w:val="26"/>
              </w:rPr>
              <w:t>/QĐ-</w:t>
            </w:r>
            <w:r w:rsidR="00F61C1D">
              <w:rPr>
                <w:rFonts w:ascii="Times New Roman" w:hAnsi="Times New Roman"/>
                <w:sz w:val="26"/>
                <w:szCs w:val="26"/>
              </w:rPr>
              <w:t>LNKL</w:t>
            </w:r>
          </w:p>
          <w:p w14:paraId="12B435EF" w14:textId="77777777" w:rsidR="004144DA" w:rsidRPr="00705DA7" w:rsidRDefault="004144DA" w:rsidP="00732586">
            <w:pPr>
              <w:rPr>
                <w:rFonts w:ascii="Times New Roman" w:hAnsi="Times New Roman"/>
              </w:rPr>
            </w:pPr>
          </w:p>
        </w:tc>
        <w:tc>
          <w:tcPr>
            <w:tcW w:w="5528" w:type="dxa"/>
          </w:tcPr>
          <w:p w14:paraId="2685C9A6" w14:textId="77777777" w:rsidR="004144DA" w:rsidRPr="00705DA7" w:rsidRDefault="004144DA" w:rsidP="00732586">
            <w:pPr>
              <w:jc w:val="center"/>
              <w:rPr>
                <w:rFonts w:ascii="Times New Roman" w:hAnsi="Times New Roman"/>
                <w:b/>
                <w:spacing w:val="-4"/>
                <w:sz w:val="26"/>
              </w:rPr>
            </w:pPr>
            <w:r w:rsidRPr="00705DA7">
              <w:rPr>
                <w:rFonts w:ascii="Times New Roman" w:hAnsi="Times New Roman"/>
                <w:b/>
                <w:spacing w:val="-4"/>
                <w:sz w:val="26"/>
              </w:rPr>
              <w:t>CỘNG HÒA XÃ HỘI CHỦ NGHĨA VIỆT NAM</w:t>
            </w:r>
          </w:p>
          <w:p w14:paraId="7595A524" w14:textId="77777777" w:rsidR="004144DA" w:rsidRPr="00705DA7" w:rsidRDefault="004144DA" w:rsidP="00732586">
            <w:pPr>
              <w:jc w:val="center"/>
              <w:rPr>
                <w:rFonts w:ascii="Times New Roman" w:hAnsi="Times New Roman"/>
                <w:b/>
              </w:rPr>
            </w:pPr>
            <w:r w:rsidRPr="00705DA7">
              <w:rPr>
                <w:rFonts w:ascii="Times New Roman" w:hAnsi="Times New Roman"/>
                <w:b/>
              </w:rPr>
              <w:t>Độc lập - Tự do - Hạnh phúc</w:t>
            </w:r>
          </w:p>
          <w:p w14:paraId="08ED4CFE" w14:textId="0E6D9179" w:rsidR="004144DA" w:rsidRPr="00705DA7" w:rsidRDefault="003A4CF5" w:rsidP="00732586">
            <w:pPr>
              <w:spacing w:before="240"/>
              <w:jc w:val="center"/>
              <w:rPr>
                <w:rFonts w:ascii="Times New Roman" w:hAnsi="Times New Roman"/>
                <w:i/>
              </w:rPr>
            </w:pPr>
            <w:r w:rsidRPr="00705DA7">
              <w:rPr>
                <w:rFonts w:ascii="Times New Roman" w:hAnsi="Times New Roman"/>
                <w:noProof/>
              </w:rPr>
              <mc:AlternateContent>
                <mc:Choice Requires="wps">
                  <w:drawing>
                    <wp:anchor distT="0" distB="0" distL="114300" distR="114300" simplePos="0" relativeHeight="251656192" behindDoc="0" locked="0" layoutInCell="1" allowOverlap="1" wp14:anchorId="50F27695" wp14:editId="6C6D0632">
                      <wp:simplePos x="0" y="0"/>
                      <wp:positionH relativeFrom="column">
                        <wp:posOffset>683260</wp:posOffset>
                      </wp:positionH>
                      <wp:positionV relativeFrom="paragraph">
                        <wp:posOffset>36830</wp:posOffset>
                      </wp:positionV>
                      <wp:extent cx="2133600" cy="0"/>
                      <wp:effectExtent l="10160" t="8255" r="8890" b="10795"/>
                      <wp:wrapNone/>
                      <wp:docPr id="60203177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2274DC"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8pt,2.9pt" to="221.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"/>
                  </w:pict>
                </mc:Fallback>
              </mc:AlternateContent>
            </w:r>
            <w:r w:rsidR="004144DA" w:rsidRPr="00705DA7">
              <w:rPr>
                <w:rFonts w:ascii="Times New Roman" w:hAnsi="Times New Roman"/>
                <w:i/>
              </w:rPr>
              <w:t xml:space="preserve">Hà Nội, ngày </w:t>
            </w:r>
            <w:r w:rsidR="0070467B" w:rsidRPr="00705DA7">
              <w:rPr>
                <w:rFonts w:ascii="Times New Roman" w:hAnsi="Times New Roman"/>
                <w:i/>
              </w:rPr>
              <w:t xml:space="preserve">  </w:t>
            </w:r>
            <w:r w:rsidR="00B77B16" w:rsidRPr="00705DA7">
              <w:rPr>
                <w:rFonts w:ascii="Times New Roman" w:hAnsi="Times New Roman"/>
                <w:i/>
              </w:rPr>
              <w:t xml:space="preserve"> </w:t>
            </w:r>
            <w:r w:rsidR="0070467B" w:rsidRPr="00705DA7">
              <w:rPr>
                <w:rFonts w:ascii="Times New Roman" w:hAnsi="Times New Roman"/>
                <w:i/>
              </w:rPr>
              <w:t xml:space="preserve"> </w:t>
            </w:r>
            <w:r w:rsidR="00651687" w:rsidRPr="00705DA7">
              <w:rPr>
                <w:rFonts w:ascii="Times New Roman" w:hAnsi="Times New Roman"/>
                <w:i/>
              </w:rPr>
              <w:t xml:space="preserve"> tháng</w:t>
            </w:r>
            <w:r w:rsidR="00E11318" w:rsidRPr="00705DA7">
              <w:rPr>
                <w:rFonts w:ascii="Times New Roman" w:hAnsi="Times New Roman"/>
                <w:i/>
              </w:rPr>
              <w:t xml:space="preserve"> </w:t>
            </w:r>
            <w:r w:rsidR="00F02BCE">
              <w:rPr>
                <w:rFonts w:ascii="Times New Roman" w:hAnsi="Times New Roman"/>
                <w:i/>
                <w:lang w:val="vi-VN"/>
              </w:rPr>
              <w:t xml:space="preserve">   </w:t>
            </w:r>
            <w:r w:rsidR="00C061ED" w:rsidRPr="00705DA7">
              <w:rPr>
                <w:rFonts w:ascii="Times New Roman" w:hAnsi="Times New Roman"/>
                <w:i/>
              </w:rPr>
              <w:t xml:space="preserve"> năm 20</w:t>
            </w:r>
            <w:r w:rsidR="00A215CC" w:rsidRPr="00705DA7">
              <w:rPr>
                <w:rFonts w:ascii="Times New Roman" w:hAnsi="Times New Roman"/>
                <w:i/>
              </w:rPr>
              <w:t>2</w:t>
            </w:r>
            <w:r w:rsidR="0070467B" w:rsidRPr="00705DA7">
              <w:rPr>
                <w:rFonts w:ascii="Times New Roman" w:hAnsi="Times New Roman"/>
                <w:i/>
              </w:rPr>
              <w:t>5</w:t>
            </w:r>
          </w:p>
        </w:tc>
      </w:tr>
    </w:tbl>
    <w:p w14:paraId="6E8008D5" w14:textId="72767B5F" w:rsidR="004144DA" w:rsidRPr="00705DA7" w:rsidRDefault="004144DA" w:rsidP="00732586">
      <w:pPr>
        <w:pStyle w:val="Caption"/>
        <w:spacing w:before="360"/>
        <w:rPr>
          <w:sz w:val="28"/>
          <w:szCs w:val="28"/>
        </w:rPr>
      </w:pPr>
      <w:r w:rsidRPr="00705DA7">
        <w:rPr>
          <w:sz w:val="28"/>
          <w:szCs w:val="28"/>
        </w:rPr>
        <w:t>QUYẾT ĐỊNH</w:t>
      </w:r>
    </w:p>
    <w:p w14:paraId="40DFBBC1" w14:textId="0273318E" w:rsidR="004144DA" w:rsidRPr="00705DA7" w:rsidRDefault="004144DA" w:rsidP="00732586">
      <w:pPr>
        <w:jc w:val="center"/>
        <w:outlineLvl w:val="0"/>
        <w:rPr>
          <w:rFonts w:ascii="Times New Roman" w:hAnsi="Times New Roman"/>
          <w:b/>
        </w:rPr>
      </w:pPr>
      <w:r w:rsidRPr="00705DA7">
        <w:rPr>
          <w:rFonts w:ascii="Times New Roman" w:hAnsi="Times New Roman"/>
          <w:b/>
        </w:rPr>
        <w:t xml:space="preserve">Về việc công nhận giống </w:t>
      </w:r>
      <w:r w:rsidR="00CC2DF6" w:rsidRPr="00705DA7">
        <w:rPr>
          <w:rFonts w:ascii="Times New Roman" w:hAnsi="Times New Roman"/>
          <w:b/>
        </w:rPr>
        <w:t xml:space="preserve">cây trồng lâm nghiệp </w:t>
      </w:r>
    </w:p>
    <w:p w14:paraId="6232B600" w14:textId="1840BC73" w:rsidR="004144DA" w:rsidRPr="00705DA7" w:rsidRDefault="005C551A" w:rsidP="00732586">
      <w:pPr>
        <w:jc w:val="center"/>
        <w:rPr>
          <w:rFonts w:ascii="Times New Roman" w:hAnsi="Times New Roman"/>
          <w:b/>
        </w:rPr>
      </w:pPr>
      <w:r w:rsidRPr="00705DA7">
        <w:rPr>
          <w:rFonts w:ascii="Times New Roman" w:hAnsi="Times New Roman"/>
          <w:b/>
          <w:noProof/>
        </w:rPr>
        <mc:AlternateContent>
          <mc:Choice Requires="wps">
            <w:drawing>
              <wp:anchor distT="0" distB="0" distL="114300" distR="114300" simplePos="0" relativeHeight="251657216" behindDoc="0" locked="0" layoutInCell="1" allowOverlap="1" wp14:anchorId="00BC2081" wp14:editId="394CD80A">
                <wp:simplePos x="0" y="0"/>
                <wp:positionH relativeFrom="column">
                  <wp:posOffset>2331720</wp:posOffset>
                </wp:positionH>
                <wp:positionV relativeFrom="paragraph">
                  <wp:posOffset>50695</wp:posOffset>
                </wp:positionV>
                <wp:extent cx="1082675" cy="0"/>
                <wp:effectExtent l="0" t="0" r="0" b="0"/>
                <wp:wrapNone/>
                <wp:docPr id="50943498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9AC66"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6pt,4pt" to="268.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"/>
            </w:pict>
          </mc:Fallback>
        </mc:AlternateContent>
      </w:r>
    </w:p>
    <w:p w14:paraId="4E7D0480" w14:textId="56FCE3E2" w:rsidR="004144DA" w:rsidRPr="00697AA0" w:rsidRDefault="00A215CC" w:rsidP="00732586">
      <w:pPr>
        <w:spacing w:before="240" w:after="240"/>
        <w:jc w:val="center"/>
        <w:outlineLvl w:val="0"/>
        <w:rPr>
          <w:rFonts w:ascii="Times New Roman" w:hAnsi="Times New Roman"/>
          <w:b/>
          <w:lang w:val="vi-VN"/>
        </w:rPr>
      </w:pPr>
      <w:r w:rsidRPr="00705DA7">
        <w:rPr>
          <w:rFonts w:ascii="Times New Roman" w:hAnsi="Times New Roman"/>
          <w:b/>
        </w:rPr>
        <w:t xml:space="preserve">CỤC </w:t>
      </w:r>
      <w:r w:rsidR="004144DA" w:rsidRPr="00705DA7">
        <w:rPr>
          <w:rFonts w:ascii="Times New Roman" w:hAnsi="Times New Roman"/>
          <w:b/>
        </w:rPr>
        <w:t xml:space="preserve">TRƯỞNG </w:t>
      </w:r>
      <w:r w:rsidRPr="00705DA7">
        <w:rPr>
          <w:rFonts w:ascii="Times New Roman" w:hAnsi="Times New Roman"/>
          <w:b/>
        </w:rPr>
        <w:t>CỤC LÂM NGHIỆP</w:t>
      </w:r>
      <w:r w:rsidR="00697AA0">
        <w:rPr>
          <w:rFonts w:ascii="Times New Roman" w:hAnsi="Times New Roman"/>
          <w:b/>
          <w:lang w:val="vi-VN"/>
        </w:rPr>
        <w:t xml:space="preserve"> VÀ KIỂM LÂM</w:t>
      </w:r>
    </w:p>
    <w:p w14:paraId="2D228EEC" w14:textId="7CFFD1F7" w:rsidR="00FB7291" w:rsidRPr="00B27F99" w:rsidRDefault="00B321F6" w:rsidP="00732586">
      <w:pPr>
        <w:pStyle w:val="Heading1"/>
        <w:shd w:val="clear" w:color="auto" w:fill="FFFFFF"/>
        <w:spacing w:before="120"/>
        <w:ind w:firstLine="720"/>
        <w:rPr>
          <w:b w:val="0"/>
          <w:i/>
          <w:sz w:val="28"/>
          <w:szCs w:val="28"/>
          <w:lang w:val="vi-VN"/>
        </w:rPr>
      </w:pPr>
      <w:r w:rsidRPr="00B27F99">
        <w:rPr>
          <w:b w:val="0"/>
          <w:i/>
          <w:sz w:val="28"/>
          <w:szCs w:val="28"/>
          <w:lang w:val="vi-VN"/>
        </w:rPr>
        <w:t xml:space="preserve">Căn cứ Quyết định số </w:t>
      </w:r>
      <w:r w:rsidR="002A3BB5" w:rsidRPr="00B27F99">
        <w:rPr>
          <w:b w:val="0"/>
          <w:i/>
          <w:sz w:val="28"/>
          <w:szCs w:val="28"/>
          <w:lang w:val="vi-VN"/>
        </w:rPr>
        <w:t>138/QĐ-BNNMT ngày 01/3/2025 của Bộ trưởng Bộ Nông nghiệp và Môi trường quy định chức năng, nhiệm vụ, quyền hạn và cơ cấu tổ chức của Cục Lâm nghiệp và Kiểm lâm</w:t>
      </w:r>
      <w:r w:rsidR="00FB7291" w:rsidRPr="00B27F99">
        <w:rPr>
          <w:b w:val="0"/>
          <w:i/>
          <w:sz w:val="28"/>
          <w:szCs w:val="28"/>
          <w:lang w:val="vi-VN"/>
        </w:rPr>
        <w:t>;</w:t>
      </w:r>
    </w:p>
    <w:p w14:paraId="21D1C735" w14:textId="77777777" w:rsidR="00464C9C" w:rsidRPr="00B27F99" w:rsidRDefault="00FB7291" w:rsidP="00732586">
      <w:pPr>
        <w:spacing w:before="120"/>
        <w:ind w:firstLine="720"/>
        <w:jc w:val="both"/>
        <w:rPr>
          <w:rFonts w:ascii="Times New Roman" w:hAnsi="Times New Roman"/>
          <w:i/>
          <w:shd w:val="clear" w:color="auto" w:fill="FFFFFF"/>
          <w:lang w:val="vi-VN"/>
        </w:rPr>
      </w:pPr>
      <w:r w:rsidRPr="00B27F99">
        <w:rPr>
          <w:rFonts w:ascii="Times New Roman" w:hAnsi="Times New Roman"/>
          <w:i/>
          <w:lang w:val="vi-VN"/>
        </w:rPr>
        <w:t>Căn cứ Thông tư số 22/2021/TT-BNNPTNT ngày 29/12/2021 của Bộ Nông nghiệp và Phát triển nông thôn quy định danh mục loài cây trồng lâm nghiệp chính; công nhận giống và n</w:t>
      </w:r>
      <w:r w:rsidR="00EF26EA" w:rsidRPr="00B27F99">
        <w:rPr>
          <w:rFonts w:ascii="Times New Roman" w:hAnsi="Times New Roman"/>
          <w:i/>
          <w:lang w:val="vi-VN"/>
        </w:rPr>
        <w:t>guồn giống cây trồng lâm nghiệp;</w:t>
      </w:r>
    </w:p>
    <w:p w14:paraId="07D3FD12" w14:textId="77777777" w:rsidR="000B0AE9" w:rsidRPr="00B27F99" w:rsidRDefault="00464C9C" w:rsidP="00732586">
      <w:pPr>
        <w:spacing w:before="120"/>
        <w:ind w:firstLine="720"/>
        <w:jc w:val="both"/>
        <w:rPr>
          <w:rFonts w:ascii="Times New Roman" w:hAnsi="Times New Roman"/>
          <w:i/>
          <w:shd w:val="clear" w:color="auto" w:fill="FFFFFF"/>
          <w:lang w:val="vi-VN"/>
        </w:rPr>
      </w:pPr>
      <w:r w:rsidRPr="00B27F99">
        <w:rPr>
          <w:rFonts w:ascii="Times New Roman" w:hAnsi="Times New Roman"/>
          <w:i/>
          <w:shd w:val="clear" w:color="auto" w:fill="FFFFFF"/>
          <w:lang w:val="vi-VN"/>
        </w:rPr>
        <w:t xml:space="preserve">Căn cứ </w:t>
      </w:r>
      <w:r w:rsidR="000A409C" w:rsidRPr="00B27F99">
        <w:rPr>
          <w:rFonts w:ascii="Times New Roman" w:hAnsi="Times New Roman"/>
          <w:i/>
          <w:spacing w:val="-2"/>
          <w:lang w:val="vi-VN"/>
        </w:rPr>
        <w:t xml:space="preserve">Quyết định số 83/QĐ-TCLN-PTR ngày 24/3/2022 của Tổng cục trưởng Tổng cục Lâm nghiệp về việc ban hành </w:t>
      </w:r>
      <w:r w:rsidR="000A409C" w:rsidRPr="00B27F99">
        <w:rPr>
          <w:rFonts w:ascii="Times New Roman" w:hAnsi="Times New Roman"/>
          <w:i/>
          <w:lang w:val="vi-VN"/>
        </w:rPr>
        <w:t>Quy chế hoạt động của Hội đồng thẩm định công nhận giống cây trồng lâm nghiệp;</w:t>
      </w:r>
    </w:p>
    <w:p w14:paraId="6AA05395" w14:textId="23CF9256" w:rsidR="000B0AE9" w:rsidRPr="00B27F99" w:rsidRDefault="00FB7291" w:rsidP="00732586">
      <w:pPr>
        <w:spacing w:before="120"/>
        <w:ind w:firstLine="720"/>
        <w:jc w:val="both"/>
        <w:rPr>
          <w:rFonts w:ascii="Times New Roman" w:hAnsi="Times New Roman"/>
          <w:i/>
          <w:lang w:val="vi-VN"/>
        </w:rPr>
      </w:pPr>
      <w:r w:rsidRPr="00B27F99">
        <w:rPr>
          <w:rFonts w:ascii="Times New Roman" w:hAnsi="Times New Roman"/>
          <w:i/>
          <w:lang w:val="vi-VN"/>
        </w:rPr>
        <w:t xml:space="preserve">Xét Văn bản đề nghị số </w:t>
      </w:r>
      <w:r w:rsidR="002A3BB5" w:rsidRPr="00B27F99">
        <w:rPr>
          <w:rFonts w:ascii="Times New Roman" w:hAnsi="Times New Roman"/>
          <w:i/>
          <w:lang w:val="vi-VN"/>
        </w:rPr>
        <w:t>38</w:t>
      </w:r>
      <w:r w:rsidR="0070467B" w:rsidRPr="00B27F99">
        <w:rPr>
          <w:rFonts w:ascii="Times New Roman" w:hAnsi="Times New Roman"/>
          <w:i/>
          <w:lang w:val="vi-VN"/>
        </w:rPr>
        <w:t>8</w:t>
      </w:r>
      <w:r w:rsidRPr="00B27F99">
        <w:rPr>
          <w:rFonts w:ascii="Times New Roman" w:hAnsi="Times New Roman"/>
          <w:i/>
          <w:lang w:val="vi-VN"/>
        </w:rPr>
        <w:t xml:space="preserve">/KHLN-KH ngày </w:t>
      </w:r>
      <w:r w:rsidR="002A3BB5" w:rsidRPr="00B27F99">
        <w:rPr>
          <w:rFonts w:ascii="Times New Roman" w:hAnsi="Times New Roman"/>
          <w:i/>
          <w:lang w:val="vi-VN"/>
        </w:rPr>
        <w:t>13</w:t>
      </w:r>
      <w:r w:rsidRPr="00B27F99">
        <w:rPr>
          <w:rFonts w:ascii="Times New Roman" w:hAnsi="Times New Roman"/>
          <w:i/>
          <w:lang w:val="vi-VN"/>
        </w:rPr>
        <w:t>/</w:t>
      </w:r>
      <w:r w:rsidR="002A3BB5" w:rsidRPr="00B27F99">
        <w:rPr>
          <w:rFonts w:ascii="Times New Roman" w:hAnsi="Times New Roman"/>
          <w:i/>
          <w:lang w:val="vi-VN"/>
        </w:rPr>
        <w:t>6</w:t>
      </w:r>
      <w:r w:rsidRPr="00B27F99">
        <w:rPr>
          <w:rFonts w:ascii="Times New Roman" w:hAnsi="Times New Roman"/>
          <w:i/>
          <w:lang w:val="vi-VN"/>
        </w:rPr>
        <w:t>/</w:t>
      </w:r>
      <w:r w:rsidR="002A3BB5" w:rsidRPr="00B27F99">
        <w:rPr>
          <w:rFonts w:ascii="Times New Roman" w:hAnsi="Times New Roman"/>
          <w:i/>
          <w:lang w:val="vi-VN"/>
        </w:rPr>
        <w:t>2025</w:t>
      </w:r>
      <w:r w:rsidR="00374937" w:rsidRPr="00B27F99">
        <w:rPr>
          <w:rFonts w:ascii="Times New Roman" w:hAnsi="Times New Roman"/>
          <w:i/>
          <w:lang w:val="vi-VN"/>
        </w:rPr>
        <w:t xml:space="preserve"> </w:t>
      </w:r>
      <w:r w:rsidRPr="00B27F99">
        <w:rPr>
          <w:rFonts w:ascii="Times New Roman" w:hAnsi="Times New Roman"/>
          <w:i/>
          <w:lang w:val="vi-VN"/>
        </w:rPr>
        <w:t>của Viện Khoa học Lâm nghiệp Việt Nam về việc công nhận giống cây trồng lâm nghiệp;</w:t>
      </w:r>
    </w:p>
    <w:p w14:paraId="23B3763D" w14:textId="7CEA575F" w:rsidR="00FB7291" w:rsidRPr="00B27F99" w:rsidRDefault="00FB7291" w:rsidP="00732586">
      <w:pPr>
        <w:spacing w:before="120"/>
        <w:ind w:firstLine="720"/>
        <w:jc w:val="both"/>
        <w:rPr>
          <w:rFonts w:ascii="Times New Roman" w:hAnsi="Times New Roman"/>
          <w:i/>
          <w:lang w:val="vi-VN"/>
        </w:rPr>
      </w:pPr>
      <w:r w:rsidRPr="00B27F99">
        <w:rPr>
          <w:rFonts w:ascii="Times New Roman" w:hAnsi="Times New Roman"/>
          <w:i/>
          <w:lang w:val="vi-VN"/>
        </w:rPr>
        <w:t xml:space="preserve">Theo đề nghị của </w:t>
      </w:r>
      <w:r w:rsidR="00B321F6" w:rsidRPr="00B27F99">
        <w:rPr>
          <w:rFonts w:ascii="Times New Roman" w:hAnsi="Times New Roman"/>
          <w:i/>
          <w:lang w:val="vi-VN"/>
        </w:rPr>
        <w:t>Trưởng phòng</w:t>
      </w:r>
      <w:r w:rsidRPr="00B27F99">
        <w:rPr>
          <w:rFonts w:ascii="Times New Roman" w:hAnsi="Times New Roman"/>
          <w:i/>
          <w:lang w:val="vi-VN"/>
        </w:rPr>
        <w:t xml:space="preserve"> Phát triển rừng và Chánh Văn phòng </w:t>
      </w:r>
      <w:r w:rsidR="00B321F6" w:rsidRPr="00B27F99">
        <w:rPr>
          <w:rFonts w:ascii="Times New Roman" w:hAnsi="Times New Roman"/>
          <w:i/>
          <w:lang w:val="vi-VN"/>
        </w:rPr>
        <w:t>Cục</w:t>
      </w:r>
      <w:r w:rsidRPr="00B27F99">
        <w:rPr>
          <w:rFonts w:ascii="Times New Roman" w:hAnsi="Times New Roman"/>
          <w:i/>
          <w:lang w:val="vi-VN"/>
        </w:rPr>
        <w:t xml:space="preserve"> Lâm nghiệp</w:t>
      </w:r>
      <w:r w:rsidR="00BC6F74" w:rsidRPr="00705DA7">
        <w:rPr>
          <w:rFonts w:ascii="Times New Roman" w:hAnsi="Times New Roman"/>
          <w:i/>
          <w:lang w:val="vi-VN"/>
        </w:rPr>
        <w:t xml:space="preserve"> và Kiểm lâm</w:t>
      </w:r>
      <w:r w:rsidRPr="00B27F99">
        <w:rPr>
          <w:rFonts w:ascii="Times New Roman" w:hAnsi="Times New Roman"/>
          <w:i/>
          <w:lang w:val="vi-VN"/>
        </w:rPr>
        <w:t>.</w:t>
      </w:r>
    </w:p>
    <w:p w14:paraId="36CBC659" w14:textId="77777777" w:rsidR="004144DA" w:rsidRPr="00B27F99" w:rsidRDefault="004144DA" w:rsidP="00732586">
      <w:pPr>
        <w:pStyle w:val="BodyText"/>
        <w:spacing w:before="240" w:after="240"/>
        <w:jc w:val="center"/>
        <w:outlineLvl w:val="0"/>
        <w:rPr>
          <w:rFonts w:ascii="Times New Roman" w:hAnsi="Times New Roman"/>
          <w:b/>
          <w:color w:val="000000"/>
          <w:sz w:val="28"/>
          <w:szCs w:val="28"/>
          <w:lang w:val="vi-VN"/>
        </w:rPr>
      </w:pPr>
      <w:r w:rsidRPr="00B27F99">
        <w:rPr>
          <w:rFonts w:ascii="Times New Roman" w:hAnsi="Times New Roman"/>
          <w:b/>
          <w:color w:val="000000"/>
          <w:sz w:val="28"/>
          <w:szCs w:val="28"/>
          <w:lang w:val="vi-VN"/>
        </w:rPr>
        <w:t>QUYẾT ĐỊNH:</w:t>
      </w:r>
    </w:p>
    <w:p w14:paraId="4285030C" w14:textId="6666A369" w:rsidR="00292F1B" w:rsidRPr="00B27F99" w:rsidRDefault="00292F1B" w:rsidP="00AB3503">
      <w:pPr>
        <w:spacing w:before="60"/>
        <w:ind w:firstLine="720"/>
        <w:jc w:val="both"/>
        <w:rPr>
          <w:rFonts w:ascii="Times New Roman" w:hAnsi="Times New Roman"/>
          <w:color w:val="000000"/>
          <w:spacing w:val="-2"/>
          <w:lang w:val="vi-VN"/>
        </w:rPr>
      </w:pPr>
      <w:r w:rsidRPr="00B27F99">
        <w:rPr>
          <w:rFonts w:ascii="Times New Roman" w:hAnsi="Times New Roman"/>
          <w:b/>
          <w:color w:val="000000"/>
          <w:spacing w:val="-2"/>
          <w:lang w:val="vi-VN"/>
        </w:rPr>
        <w:t xml:space="preserve">Điều 1. </w:t>
      </w:r>
      <w:r w:rsidR="00343B4B" w:rsidRPr="00B27F99">
        <w:rPr>
          <w:rFonts w:ascii="Times New Roman" w:hAnsi="Times New Roman"/>
          <w:spacing w:val="-2"/>
          <w:lang w:val="vi-VN"/>
        </w:rPr>
        <w:t xml:space="preserve">Công nhận giống cây trồng lâm nghiệp cho </w:t>
      </w:r>
      <w:r w:rsidR="00BD0365" w:rsidRPr="00B27F99">
        <w:rPr>
          <w:rFonts w:ascii="Times New Roman" w:hAnsi="Times New Roman"/>
          <w:spacing w:val="-2"/>
          <w:lang w:val="vi-VN"/>
        </w:rPr>
        <w:t xml:space="preserve">02 </w:t>
      </w:r>
      <w:r w:rsidR="00A470FF" w:rsidRPr="00B27F99">
        <w:rPr>
          <w:rFonts w:ascii="Times New Roman" w:hAnsi="Times New Roman"/>
          <w:spacing w:val="-2"/>
          <w:lang w:val="vi-VN"/>
        </w:rPr>
        <w:t xml:space="preserve">giống </w:t>
      </w:r>
      <w:r w:rsidR="00705DA7" w:rsidRPr="00B27F99">
        <w:rPr>
          <w:rFonts w:ascii="Times New Roman" w:hAnsi="Times New Roman"/>
          <w:spacing w:val="-2"/>
          <w:lang w:val="vi-VN"/>
        </w:rPr>
        <w:t>Bần</w:t>
      </w:r>
      <w:r w:rsidR="00705DA7" w:rsidRPr="00705DA7">
        <w:rPr>
          <w:rFonts w:ascii="Times New Roman" w:hAnsi="Times New Roman"/>
          <w:spacing w:val="-2"/>
          <w:lang w:val="vi-VN"/>
        </w:rPr>
        <w:t xml:space="preserve"> không cánh</w:t>
      </w:r>
      <w:r w:rsidR="000156C6" w:rsidRPr="00B27F99">
        <w:rPr>
          <w:rFonts w:ascii="Times New Roman" w:hAnsi="Times New Roman"/>
          <w:spacing w:val="-2"/>
          <w:lang w:val="vi-VN"/>
        </w:rPr>
        <w:t xml:space="preserve">, gồm: </w:t>
      </w:r>
      <w:r w:rsidR="0070467B" w:rsidRPr="00B27F99">
        <w:rPr>
          <w:rFonts w:ascii="Times New Roman" w:hAnsi="Times New Roman"/>
          <w:spacing w:val="-2"/>
          <w:lang w:val="vi-VN"/>
        </w:rPr>
        <w:t xml:space="preserve">xuất </w:t>
      </w:r>
      <w:r w:rsidR="00A470FF" w:rsidRPr="00B27F99">
        <w:rPr>
          <w:rFonts w:ascii="Times New Roman" w:hAnsi="Times New Roman"/>
          <w:spacing w:val="-2"/>
          <w:lang w:val="vi-VN"/>
        </w:rPr>
        <w:t xml:space="preserve">xứ </w:t>
      </w:r>
      <w:r w:rsidR="005A524D" w:rsidRPr="00B27F99">
        <w:rPr>
          <w:rFonts w:ascii="Times New Roman" w:hAnsi="Times New Roman"/>
          <w:spacing w:val="-2"/>
          <w:lang w:val="vi-VN"/>
        </w:rPr>
        <w:t xml:space="preserve">thứ sinh </w:t>
      </w:r>
      <w:r w:rsidR="00705DA7" w:rsidRPr="00B27F99">
        <w:rPr>
          <w:rFonts w:ascii="Times New Roman" w:hAnsi="Times New Roman"/>
          <w:spacing w:val="-2"/>
          <w:lang w:val="vi-VN"/>
        </w:rPr>
        <w:t>Hải</w:t>
      </w:r>
      <w:r w:rsidR="00705DA7" w:rsidRPr="005D0FA3">
        <w:rPr>
          <w:rFonts w:ascii="Times New Roman" w:hAnsi="Times New Roman"/>
          <w:spacing w:val="-2"/>
          <w:lang w:val="vi-VN"/>
        </w:rPr>
        <w:t xml:space="preserve"> Nam</w:t>
      </w:r>
      <w:r w:rsidR="00E22024" w:rsidRPr="00B27F99">
        <w:rPr>
          <w:rFonts w:ascii="Times New Roman" w:hAnsi="Times New Roman"/>
          <w:spacing w:val="-2"/>
          <w:lang w:val="vi-VN"/>
        </w:rPr>
        <w:t xml:space="preserve"> (Trung Quốc)</w:t>
      </w:r>
      <w:r w:rsidR="00705DA7" w:rsidRPr="005D0FA3">
        <w:rPr>
          <w:rFonts w:ascii="Times New Roman" w:hAnsi="Times New Roman"/>
          <w:spacing w:val="-2"/>
          <w:lang w:val="vi-VN"/>
        </w:rPr>
        <w:t xml:space="preserve"> </w:t>
      </w:r>
      <w:r w:rsidR="00B77B16" w:rsidRPr="00B27F99">
        <w:rPr>
          <w:rFonts w:ascii="Times New Roman" w:hAnsi="Times New Roman"/>
          <w:spacing w:val="-2"/>
          <w:lang w:val="vi-VN"/>
        </w:rPr>
        <w:t xml:space="preserve">và </w:t>
      </w:r>
      <w:r w:rsidR="00BD0365" w:rsidRPr="00B27F99">
        <w:rPr>
          <w:rFonts w:ascii="Times New Roman" w:hAnsi="Times New Roman"/>
          <w:spacing w:val="-2"/>
          <w:lang w:val="vi-VN"/>
        </w:rPr>
        <w:t xml:space="preserve">xuất xứ </w:t>
      </w:r>
      <w:r w:rsidR="005A524D" w:rsidRPr="00B27F99">
        <w:rPr>
          <w:rFonts w:ascii="Times New Roman" w:hAnsi="Times New Roman"/>
          <w:spacing w:val="-2"/>
          <w:lang w:val="vi-VN"/>
        </w:rPr>
        <w:t xml:space="preserve">nguyên sinh </w:t>
      </w:r>
      <w:r w:rsidR="00705DA7" w:rsidRPr="005D0FA3">
        <w:rPr>
          <w:rFonts w:ascii="Times New Roman" w:hAnsi="Times New Roman"/>
          <w:spacing w:val="-6"/>
          <w:lang w:val="sv-SE"/>
        </w:rPr>
        <w:t>Tanintharyi</w:t>
      </w:r>
      <w:r w:rsidR="00BD0365" w:rsidRPr="005D0FA3">
        <w:rPr>
          <w:rFonts w:ascii="Times New Roman" w:hAnsi="Times New Roman"/>
          <w:spacing w:val="-6"/>
          <w:lang w:val="sv-SE"/>
        </w:rPr>
        <w:t xml:space="preserve"> (</w:t>
      </w:r>
      <w:r w:rsidR="005D0FA3" w:rsidRPr="005D0FA3">
        <w:rPr>
          <w:rFonts w:ascii="Times New Roman" w:hAnsi="Times New Roman"/>
          <w:spacing w:val="-6"/>
          <w:lang w:val="sv-SE"/>
        </w:rPr>
        <w:t>Myanmar</w:t>
      </w:r>
      <w:r w:rsidR="005D0FA3" w:rsidRPr="005D0FA3">
        <w:rPr>
          <w:rFonts w:ascii="Times New Roman" w:hAnsi="Times New Roman"/>
          <w:spacing w:val="-6"/>
          <w:lang w:val="vi-VN"/>
        </w:rPr>
        <w:t>)</w:t>
      </w:r>
      <w:r w:rsidR="00D97C6B" w:rsidRPr="00B27F99">
        <w:rPr>
          <w:rFonts w:ascii="Times New Roman" w:hAnsi="Times New Roman"/>
          <w:spacing w:val="-2"/>
          <w:lang w:val="vi-VN"/>
        </w:rPr>
        <w:t xml:space="preserve"> </w:t>
      </w:r>
      <w:r w:rsidRPr="00B27F99">
        <w:rPr>
          <w:rFonts w:ascii="Times New Roman" w:hAnsi="Times New Roman"/>
          <w:color w:val="000000"/>
          <w:spacing w:val="-2"/>
          <w:lang w:val="vi-VN"/>
        </w:rPr>
        <w:t>do</w:t>
      </w:r>
      <w:r w:rsidR="0027138B" w:rsidRPr="00B27F99">
        <w:rPr>
          <w:rFonts w:ascii="Times New Roman" w:hAnsi="Times New Roman"/>
          <w:color w:val="000000"/>
          <w:spacing w:val="-2"/>
          <w:lang w:val="vi-VN"/>
        </w:rPr>
        <w:t xml:space="preserve"> </w:t>
      </w:r>
      <w:r w:rsidR="00705DA7" w:rsidRPr="00B27F99">
        <w:rPr>
          <w:rFonts w:ascii="Times New Roman" w:hAnsi="Times New Roman"/>
          <w:color w:val="000000"/>
          <w:spacing w:val="-2"/>
          <w:lang w:val="vi-VN"/>
        </w:rPr>
        <w:t>Viện Nghiên cứu Sinh thái và Môi trường rừng</w:t>
      </w:r>
      <w:r w:rsidR="0070467B" w:rsidRPr="00B27F99">
        <w:rPr>
          <w:rFonts w:ascii="Times New Roman" w:hAnsi="Times New Roman"/>
          <w:color w:val="000000"/>
          <w:spacing w:val="-2"/>
          <w:lang w:val="vi-VN"/>
        </w:rPr>
        <w:t xml:space="preserve"> </w:t>
      </w:r>
      <w:r w:rsidR="0027138B" w:rsidRPr="00B27F99">
        <w:rPr>
          <w:rFonts w:ascii="Times New Roman" w:hAnsi="Times New Roman"/>
          <w:color w:val="000000"/>
          <w:spacing w:val="-2"/>
          <w:lang w:val="vi-VN"/>
        </w:rPr>
        <w:t>thuộc</w:t>
      </w:r>
      <w:r w:rsidRPr="00B27F99">
        <w:rPr>
          <w:rFonts w:ascii="Times New Roman" w:hAnsi="Times New Roman"/>
          <w:color w:val="000000"/>
          <w:spacing w:val="-2"/>
          <w:lang w:val="vi-VN"/>
        </w:rPr>
        <w:t xml:space="preserve"> Viện Khoa học Lâm nghiệp Việt Nam nghiên cứu</w:t>
      </w:r>
      <w:r w:rsidR="00AC222E" w:rsidRPr="00B27F99">
        <w:rPr>
          <w:rFonts w:ascii="Times New Roman" w:hAnsi="Times New Roman"/>
          <w:color w:val="000000"/>
          <w:spacing w:val="-2"/>
          <w:lang w:val="vi-VN"/>
        </w:rPr>
        <w:t>, khảo nghiệm.</w:t>
      </w:r>
      <w:r w:rsidRPr="00B27F99">
        <w:rPr>
          <w:rFonts w:ascii="Times New Roman" w:hAnsi="Times New Roman"/>
          <w:color w:val="000000"/>
          <w:spacing w:val="-2"/>
          <w:lang w:val="vi-VN"/>
        </w:rPr>
        <w:t xml:space="preserve"> </w:t>
      </w:r>
    </w:p>
    <w:p w14:paraId="03D2BE7A" w14:textId="77777777" w:rsidR="00343B4B" w:rsidRPr="00B27F99" w:rsidRDefault="00343B4B" w:rsidP="00AB3503">
      <w:pPr>
        <w:spacing w:before="120"/>
        <w:ind w:firstLine="720"/>
        <w:jc w:val="both"/>
        <w:rPr>
          <w:rFonts w:ascii="Times New Roman" w:hAnsi="Times New Roman"/>
          <w:i/>
          <w:iCs/>
          <w:lang w:val="vi-VN"/>
        </w:rPr>
      </w:pPr>
      <w:r w:rsidRPr="00B27F99">
        <w:rPr>
          <w:rFonts w:ascii="Times New Roman" w:hAnsi="Times New Roman"/>
          <w:i/>
          <w:iCs/>
          <w:lang w:val="vi-VN"/>
        </w:rPr>
        <w:t xml:space="preserve">(Chi tiết tại Danh mục giống cây trồng lâm nghiệp được công nhận và thông tin cơ bản của khảo nghiệm tại phục lục kèm theo). </w:t>
      </w:r>
    </w:p>
    <w:p w14:paraId="46E1FD00" w14:textId="77777777" w:rsidR="00292F1B" w:rsidRPr="00B27F99" w:rsidRDefault="00292F1B" w:rsidP="00AB3503">
      <w:pPr>
        <w:spacing w:before="180"/>
        <w:ind w:firstLine="720"/>
        <w:jc w:val="both"/>
        <w:rPr>
          <w:rFonts w:ascii="Times New Roman" w:hAnsi="Times New Roman"/>
          <w:lang w:val="vi-VN"/>
        </w:rPr>
      </w:pPr>
      <w:r w:rsidRPr="00B27F99">
        <w:rPr>
          <w:rFonts w:ascii="Times New Roman" w:hAnsi="Times New Roman"/>
          <w:b/>
          <w:lang w:val="vi-VN"/>
        </w:rPr>
        <w:t>Điều 2</w:t>
      </w:r>
      <w:r w:rsidRPr="00B27F99">
        <w:rPr>
          <w:rFonts w:ascii="Times New Roman" w:hAnsi="Times New Roman"/>
          <w:lang w:val="vi-VN"/>
        </w:rPr>
        <w:t>. Trách nhiệm thực hiện sau công nhận giống:</w:t>
      </w:r>
    </w:p>
    <w:p w14:paraId="66B3C90E" w14:textId="6C1CD6D4" w:rsidR="00292F1B" w:rsidRPr="00B27F99" w:rsidRDefault="00292F1B" w:rsidP="00AB3503">
      <w:pPr>
        <w:spacing w:before="120"/>
        <w:ind w:firstLine="720"/>
        <w:jc w:val="both"/>
        <w:rPr>
          <w:rFonts w:ascii="Times New Roman" w:hAnsi="Times New Roman"/>
          <w:lang w:val="vi-VN"/>
        </w:rPr>
      </w:pPr>
      <w:r w:rsidRPr="00B27F99">
        <w:rPr>
          <w:rFonts w:ascii="Times New Roman" w:hAnsi="Times New Roman"/>
          <w:lang w:val="vi-VN"/>
        </w:rPr>
        <w:t xml:space="preserve">1. </w:t>
      </w:r>
      <w:r w:rsidR="00705DA7" w:rsidRPr="00B27F99">
        <w:rPr>
          <w:rFonts w:ascii="Times New Roman" w:hAnsi="Times New Roman"/>
          <w:color w:val="000000"/>
          <w:spacing w:val="-2"/>
          <w:lang w:val="vi-VN"/>
        </w:rPr>
        <w:t>Viện Nghiên cứu Sinh thái và Môi trường rừng</w:t>
      </w:r>
      <w:r w:rsidR="00D97C6B" w:rsidRPr="00B27F99">
        <w:rPr>
          <w:rFonts w:ascii="Times New Roman" w:hAnsi="Times New Roman"/>
          <w:color w:val="000000"/>
          <w:spacing w:val="-2"/>
          <w:lang w:val="vi-VN"/>
        </w:rPr>
        <w:t xml:space="preserve">, </w:t>
      </w:r>
      <w:r w:rsidRPr="00B27F99">
        <w:rPr>
          <w:rFonts w:ascii="Times New Roman" w:hAnsi="Times New Roman"/>
          <w:lang w:val="vi-VN"/>
        </w:rPr>
        <w:t xml:space="preserve">Viện Khoa học </w:t>
      </w:r>
      <w:r w:rsidR="00F900B4" w:rsidRPr="00B27F99">
        <w:rPr>
          <w:rFonts w:ascii="Times New Roman" w:hAnsi="Times New Roman"/>
          <w:lang w:val="vi-VN"/>
        </w:rPr>
        <w:t>L</w:t>
      </w:r>
      <w:r w:rsidRPr="00B27F99">
        <w:rPr>
          <w:rFonts w:ascii="Times New Roman" w:hAnsi="Times New Roman"/>
          <w:lang w:val="vi-VN"/>
        </w:rPr>
        <w:t xml:space="preserve">âm nghiệp Việt Nam </w:t>
      </w:r>
      <w:r w:rsidR="00343B4B" w:rsidRPr="00B27F99">
        <w:rPr>
          <w:rFonts w:ascii="Times New Roman" w:hAnsi="Times New Roman"/>
          <w:lang w:val="vi-VN"/>
        </w:rPr>
        <w:t>chịu trách nhiệm lưu giữ mẫu giống gốc; phổ biến, hướng dẫn kỹ thuật gây trồng đối với các giống được công nhận nêu trên.</w:t>
      </w:r>
    </w:p>
    <w:p w14:paraId="1A35190C" w14:textId="77777777" w:rsidR="00502628" w:rsidRPr="00B27F99" w:rsidRDefault="00292F1B" w:rsidP="00AB3503">
      <w:pPr>
        <w:spacing w:before="120"/>
        <w:ind w:firstLine="720"/>
        <w:jc w:val="both"/>
        <w:rPr>
          <w:rFonts w:ascii="Times New Roman" w:hAnsi="Times New Roman"/>
          <w:spacing w:val="-2"/>
          <w:lang w:val="vi-VN"/>
        </w:rPr>
      </w:pPr>
      <w:r w:rsidRPr="00B27F99">
        <w:rPr>
          <w:rFonts w:ascii="Times New Roman" w:hAnsi="Times New Roman"/>
          <w:spacing w:val="-2"/>
          <w:lang w:val="vi-VN"/>
        </w:rPr>
        <w:t xml:space="preserve">2. </w:t>
      </w:r>
      <w:r w:rsidR="00343B4B" w:rsidRPr="00B27F99">
        <w:rPr>
          <w:rFonts w:ascii="Times New Roman" w:hAnsi="Times New Roman"/>
          <w:lang w:val="vi-VN"/>
        </w:rPr>
        <w:t>Phòng Phát triển rừng công bố Quyết định công nhận giống; chỉ đạo quản lý chặt chẽ việc sản xuất và cung ứng giống đã được công nhận</w:t>
      </w:r>
      <w:r w:rsidRPr="00B27F99">
        <w:rPr>
          <w:rFonts w:ascii="Times New Roman" w:hAnsi="Times New Roman"/>
          <w:spacing w:val="-2"/>
          <w:lang w:val="vi-VN"/>
        </w:rPr>
        <w:t>.</w:t>
      </w:r>
    </w:p>
    <w:p w14:paraId="020E979D" w14:textId="3C5256B2" w:rsidR="00502628" w:rsidRPr="00B27F99" w:rsidRDefault="00502628" w:rsidP="00AB3503">
      <w:pPr>
        <w:spacing w:before="180" w:after="240"/>
        <w:ind w:firstLine="720"/>
        <w:jc w:val="both"/>
        <w:rPr>
          <w:rFonts w:ascii="Times New Roman" w:hAnsi="Times New Roman"/>
          <w:lang w:val="vi-VN"/>
        </w:rPr>
      </w:pPr>
      <w:r w:rsidRPr="00B27F99">
        <w:rPr>
          <w:rFonts w:ascii="Times New Roman" w:hAnsi="Times New Roman"/>
          <w:b/>
          <w:bCs/>
          <w:lang w:val="vi-VN"/>
        </w:rPr>
        <w:lastRenderedPageBreak/>
        <w:t>Điều 3</w:t>
      </w:r>
      <w:r w:rsidRPr="00B27F99">
        <w:rPr>
          <w:rFonts w:ascii="Times New Roman" w:hAnsi="Times New Roman"/>
          <w:lang w:val="vi-VN"/>
        </w:rPr>
        <w:t xml:space="preserve">. </w:t>
      </w:r>
      <w:r w:rsidR="00343B4B" w:rsidRPr="00B27F99">
        <w:rPr>
          <w:rFonts w:ascii="Times New Roman" w:hAnsi="Times New Roman"/>
          <w:lang w:val="vi-VN"/>
        </w:rPr>
        <w:t>Các ông (bà) Chánh Văn phòng, Trưởng phòng Phát triển rừng - Cục Lâm nghiệp</w:t>
      </w:r>
      <w:r w:rsidR="00705DA7" w:rsidRPr="00705DA7">
        <w:rPr>
          <w:rFonts w:ascii="Times New Roman" w:hAnsi="Times New Roman"/>
          <w:lang w:val="vi-VN"/>
        </w:rPr>
        <w:t xml:space="preserve"> và Kiểm lâm</w:t>
      </w:r>
      <w:r w:rsidR="00343B4B" w:rsidRPr="00B27F99">
        <w:rPr>
          <w:rFonts w:ascii="Times New Roman" w:hAnsi="Times New Roman"/>
          <w:lang w:val="vi-VN"/>
        </w:rPr>
        <w:t xml:space="preserve"> và Thủ trưởng các đơn vị có liên quan chịu trách nhiệm thi hành Quyết định này./.</w:t>
      </w:r>
    </w:p>
    <w:tbl>
      <w:tblPr>
        <w:tblW w:w="0" w:type="auto"/>
        <w:tblLook w:val="01E0" w:firstRow="1" w:lastRow="1" w:firstColumn="1" w:lastColumn="1" w:noHBand="0" w:noVBand="0"/>
      </w:tblPr>
      <w:tblGrid>
        <w:gridCol w:w="4515"/>
        <w:gridCol w:w="4557"/>
      </w:tblGrid>
      <w:tr w:rsidR="00502628" w:rsidRPr="00705DA7" w14:paraId="7E972B64" w14:textId="77777777" w:rsidTr="00C03D8A">
        <w:trPr>
          <w:trHeight w:val="2384"/>
        </w:trPr>
        <w:tc>
          <w:tcPr>
            <w:tcW w:w="4629" w:type="dxa"/>
          </w:tcPr>
          <w:p w14:paraId="04DB02A2" w14:textId="77777777" w:rsidR="00502628" w:rsidRPr="00B27F99" w:rsidRDefault="00502628" w:rsidP="00732586">
            <w:pPr>
              <w:jc w:val="both"/>
              <w:rPr>
                <w:rFonts w:ascii="Times New Roman" w:hAnsi="Times New Roman"/>
                <w:b/>
                <w:bCs/>
                <w:i/>
                <w:sz w:val="24"/>
                <w:szCs w:val="24"/>
                <w:lang w:val="vi-VN"/>
              </w:rPr>
            </w:pPr>
            <w:r w:rsidRPr="00B27F99">
              <w:rPr>
                <w:rFonts w:ascii="Times New Roman" w:hAnsi="Times New Roman"/>
                <w:b/>
                <w:bCs/>
                <w:i/>
                <w:sz w:val="24"/>
                <w:szCs w:val="24"/>
                <w:lang w:val="vi-VN"/>
              </w:rPr>
              <w:t>Nơi nhận:</w:t>
            </w:r>
          </w:p>
          <w:p w14:paraId="6100B4DA" w14:textId="77777777" w:rsidR="00502628" w:rsidRPr="00B27F99" w:rsidRDefault="00502628" w:rsidP="00732586">
            <w:pPr>
              <w:jc w:val="both"/>
              <w:rPr>
                <w:rFonts w:ascii="Times New Roman" w:hAnsi="Times New Roman"/>
                <w:sz w:val="22"/>
                <w:szCs w:val="22"/>
                <w:lang w:val="vi-VN"/>
              </w:rPr>
            </w:pPr>
            <w:r w:rsidRPr="00B27F99">
              <w:rPr>
                <w:rFonts w:ascii="Times New Roman" w:hAnsi="Times New Roman"/>
                <w:sz w:val="22"/>
                <w:szCs w:val="22"/>
                <w:lang w:val="vi-VN"/>
              </w:rPr>
              <w:t>- Như Điều 3;</w:t>
            </w:r>
          </w:p>
          <w:p w14:paraId="73270246" w14:textId="77777777" w:rsidR="009E7290" w:rsidRPr="00B27F99" w:rsidRDefault="009E7290" w:rsidP="00732586">
            <w:pPr>
              <w:jc w:val="both"/>
              <w:rPr>
                <w:rFonts w:ascii="Times New Roman" w:hAnsi="Times New Roman"/>
                <w:sz w:val="22"/>
                <w:szCs w:val="22"/>
                <w:lang w:val="vi-VN"/>
              </w:rPr>
            </w:pPr>
            <w:r w:rsidRPr="00B27F99">
              <w:rPr>
                <w:rFonts w:ascii="Times New Roman" w:hAnsi="Times New Roman"/>
                <w:sz w:val="22"/>
                <w:szCs w:val="22"/>
                <w:lang w:val="vi-VN"/>
              </w:rPr>
              <w:t xml:space="preserve">- </w:t>
            </w:r>
            <w:r w:rsidR="00B321F6" w:rsidRPr="00B27F99">
              <w:rPr>
                <w:rFonts w:ascii="Times New Roman" w:hAnsi="Times New Roman"/>
                <w:sz w:val="22"/>
                <w:szCs w:val="22"/>
                <w:lang w:val="vi-VN"/>
              </w:rPr>
              <w:t>Trung tâm KN Quốc gia</w:t>
            </w:r>
            <w:r w:rsidRPr="00B27F99">
              <w:rPr>
                <w:rFonts w:ascii="Times New Roman" w:hAnsi="Times New Roman"/>
                <w:sz w:val="22"/>
                <w:szCs w:val="22"/>
                <w:lang w:val="vi-VN"/>
              </w:rPr>
              <w:t>;</w:t>
            </w:r>
          </w:p>
          <w:p w14:paraId="3A8F2859" w14:textId="52CE0434" w:rsidR="00421907" w:rsidRPr="00B27F99" w:rsidRDefault="00421907" w:rsidP="00732586">
            <w:pPr>
              <w:jc w:val="both"/>
              <w:rPr>
                <w:rFonts w:ascii="Times New Roman" w:hAnsi="Times New Roman"/>
                <w:sz w:val="22"/>
                <w:szCs w:val="22"/>
                <w:lang w:val="vi-VN"/>
              </w:rPr>
            </w:pPr>
            <w:r w:rsidRPr="00B27F99">
              <w:rPr>
                <w:rFonts w:ascii="Times New Roman" w:hAnsi="Times New Roman"/>
                <w:sz w:val="22"/>
                <w:szCs w:val="22"/>
                <w:lang w:val="vi-VN"/>
              </w:rPr>
              <w:t>- Sở NN&amp;</w:t>
            </w:r>
            <w:r w:rsidR="00B27F99" w:rsidRPr="00B27F99">
              <w:rPr>
                <w:rFonts w:ascii="Times New Roman" w:hAnsi="Times New Roman"/>
                <w:sz w:val="22"/>
                <w:szCs w:val="22"/>
                <w:lang w:val="vi-VN"/>
              </w:rPr>
              <w:t>MT</w:t>
            </w:r>
            <w:r w:rsidRPr="00B27F99">
              <w:rPr>
                <w:rFonts w:ascii="Times New Roman" w:hAnsi="Times New Roman"/>
                <w:sz w:val="22"/>
                <w:szCs w:val="22"/>
                <w:lang w:val="vi-VN"/>
              </w:rPr>
              <w:t xml:space="preserve"> các </w:t>
            </w:r>
            <w:r w:rsidR="00B27F99">
              <w:rPr>
                <w:rFonts w:ascii="Times New Roman" w:hAnsi="Times New Roman"/>
                <w:sz w:val="22"/>
                <w:szCs w:val="22"/>
                <w:lang w:val="vi-VN"/>
              </w:rPr>
              <w:t>tỷ</w:t>
            </w:r>
            <w:r w:rsidRPr="00B27F99">
              <w:rPr>
                <w:rFonts w:ascii="Times New Roman" w:hAnsi="Times New Roman"/>
                <w:sz w:val="22"/>
                <w:szCs w:val="22"/>
                <w:lang w:val="vi-VN"/>
              </w:rPr>
              <w:t>nh, TP trực thuộc TW;</w:t>
            </w:r>
          </w:p>
          <w:p w14:paraId="210BADFC" w14:textId="77777777" w:rsidR="00502628" w:rsidRPr="00705DA7" w:rsidRDefault="00502628" w:rsidP="00732586">
            <w:pPr>
              <w:jc w:val="both"/>
              <w:rPr>
                <w:rFonts w:ascii="Times New Roman" w:hAnsi="Times New Roman"/>
                <w:sz w:val="24"/>
                <w:szCs w:val="24"/>
              </w:rPr>
            </w:pPr>
            <w:r w:rsidRPr="00705DA7">
              <w:rPr>
                <w:rFonts w:ascii="Times New Roman" w:hAnsi="Times New Roman"/>
                <w:sz w:val="22"/>
                <w:szCs w:val="22"/>
              </w:rPr>
              <w:t>- Lưu: VT, PTR</w:t>
            </w:r>
            <w:r w:rsidRPr="00705DA7">
              <w:rPr>
                <w:rFonts w:ascii="Times New Roman" w:hAnsi="Times New Roman"/>
                <w:sz w:val="24"/>
                <w:szCs w:val="24"/>
              </w:rPr>
              <w:t>.</w:t>
            </w:r>
          </w:p>
          <w:p w14:paraId="581E533E" w14:textId="77777777" w:rsidR="00502628" w:rsidRPr="00705DA7" w:rsidRDefault="00502628" w:rsidP="00732586">
            <w:pPr>
              <w:spacing w:before="120"/>
              <w:jc w:val="both"/>
              <w:rPr>
                <w:rFonts w:ascii="Times New Roman" w:hAnsi="Times New Roman"/>
                <w:sz w:val="26"/>
                <w:szCs w:val="26"/>
              </w:rPr>
            </w:pPr>
          </w:p>
        </w:tc>
        <w:tc>
          <w:tcPr>
            <w:tcW w:w="4659" w:type="dxa"/>
          </w:tcPr>
          <w:p w14:paraId="1E6C624B" w14:textId="77777777" w:rsidR="00502628" w:rsidRPr="00705DA7" w:rsidRDefault="00502628" w:rsidP="00732586">
            <w:pPr>
              <w:jc w:val="center"/>
              <w:rPr>
                <w:rFonts w:ascii="Times New Roman" w:hAnsi="Times New Roman"/>
                <w:b/>
                <w:bCs/>
              </w:rPr>
            </w:pPr>
            <w:r w:rsidRPr="00705DA7">
              <w:rPr>
                <w:rFonts w:ascii="Times New Roman" w:hAnsi="Times New Roman"/>
                <w:b/>
                <w:bCs/>
              </w:rPr>
              <w:t>CỤC TRƯỞNG</w:t>
            </w:r>
          </w:p>
          <w:p w14:paraId="3F0398E2" w14:textId="77777777" w:rsidR="00502628" w:rsidRPr="00705DA7" w:rsidRDefault="00502628" w:rsidP="00732586">
            <w:pPr>
              <w:jc w:val="center"/>
              <w:rPr>
                <w:rFonts w:ascii="Times New Roman" w:hAnsi="Times New Roman"/>
              </w:rPr>
            </w:pPr>
          </w:p>
          <w:p w14:paraId="080CF471" w14:textId="77777777" w:rsidR="00AC6837" w:rsidRPr="00705DA7" w:rsidRDefault="00AC6837" w:rsidP="00732586">
            <w:pPr>
              <w:jc w:val="center"/>
              <w:rPr>
                <w:rFonts w:ascii="Times New Roman" w:hAnsi="Times New Roman"/>
              </w:rPr>
            </w:pPr>
          </w:p>
          <w:p w14:paraId="740A3A76" w14:textId="77777777" w:rsidR="00AC6837" w:rsidRPr="00705DA7" w:rsidRDefault="00AC6837" w:rsidP="00732586">
            <w:pPr>
              <w:jc w:val="center"/>
              <w:rPr>
                <w:rFonts w:ascii="Times New Roman" w:hAnsi="Times New Roman"/>
              </w:rPr>
            </w:pPr>
          </w:p>
          <w:p w14:paraId="4771AF89" w14:textId="77777777" w:rsidR="00AC6837" w:rsidRPr="00705DA7" w:rsidRDefault="00AC6837" w:rsidP="00732586">
            <w:pPr>
              <w:jc w:val="center"/>
              <w:rPr>
                <w:rFonts w:ascii="Times New Roman" w:hAnsi="Times New Roman"/>
              </w:rPr>
            </w:pPr>
          </w:p>
          <w:p w14:paraId="7DACEF63" w14:textId="77777777" w:rsidR="00172E53" w:rsidRPr="00705DA7" w:rsidRDefault="00172E53" w:rsidP="00732586">
            <w:pPr>
              <w:jc w:val="center"/>
              <w:rPr>
                <w:rFonts w:ascii="Times New Roman" w:hAnsi="Times New Roman"/>
              </w:rPr>
            </w:pPr>
          </w:p>
          <w:p w14:paraId="6F67FF8C" w14:textId="77777777" w:rsidR="00AC6837" w:rsidRPr="00705DA7" w:rsidRDefault="00AC6837" w:rsidP="00732586">
            <w:pPr>
              <w:jc w:val="center"/>
              <w:rPr>
                <w:rFonts w:ascii="Times New Roman" w:hAnsi="Times New Roman"/>
              </w:rPr>
            </w:pPr>
          </w:p>
          <w:p w14:paraId="03C38377" w14:textId="77777777" w:rsidR="00502628" w:rsidRPr="00705DA7" w:rsidRDefault="00AC6837" w:rsidP="00732586">
            <w:pPr>
              <w:jc w:val="center"/>
              <w:rPr>
                <w:rFonts w:ascii="Times New Roman" w:hAnsi="Times New Roman"/>
                <w:b/>
                <w:bCs/>
              </w:rPr>
            </w:pPr>
            <w:r w:rsidRPr="00E65304">
              <w:rPr>
                <w:rFonts w:ascii="Times New Roman" w:hAnsi="Times New Roman"/>
                <w:b/>
                <w:bCs/>
              </w:rPr>
              <w:t>Trần Quang Bảo</w:t>
            </w:r>
          </w:p>
        </w:tc>
      </w:tr>
    </w:tbl>
    <w:p w14:paraId="0868A041" w14:textId="77777777" w:rsidR="0074707D" w:rsidRPr="00705DA7" w:rsidRDefault="009C2CC9" w:rsidP="00732586">
      <w:pPr>
        <w:spacing w:before="120"/>
        <w:jc w:val="center"/>
        <w:outlineLvl w:val="0"/>
        <w:rPr>
          <w:rFonts w:ascii="Times New Roman" w:hAnsi="Times New Roman"/>
          <w:b/>
          <w:color w:val="000000"/>
          <w:sz w:val="26"/>
          <w:szCs w:val="26"/>
        </w:rPr>
        <w:sectPr w:rsidR="0074707D" w:rsidRPr="00705DA7" w:rsidSect="008C404F">
          <w:headerReference w:type="default" r:id="rId8"/>
          <w:footerReference w:type="even" r:id="rId9"/>
          <w:footerReference w:type="default" r:id="rId10"/>
          <w:pgSz w:w="11907" w:h="16840" w:code="9"/>
          <w:pgMar w:top="1134" w:right="1134" w:bottom="1134" w:left="1701" w:header="0" w:footer="0" w:gutter="0"/>
          <w:pgNumType w:start="1"/>
          <w:cols w:space="720"/>
          <w:titlePg/>
          <w:docGrid w:linePitch="381"/>
        </w:sectPr>
      </w:pPr>
      <w:r w:rsidRPr="00705DA7">
        <w:rPr>
          <w:rFonts w:ascii="Times New Roman" w:hAnsi="Times New Roman"/>
          <w:b/>
          <w:color w:val="000000"/>
          <w:sz w:val="26"/>
          <w:szCs w:val="26"/>
        </w:rPr>
        <w:t xml:space="preserve"> </w:t>
      </w:r>
    </w:p>
    <w:tbl>
      <w:tblPr>
        <w:tblW w:w="10207" w:type="dxa"/>
        <w:tblInd w:w="-426" w:type="dxa"/>
        <w:tblLook w:val="0000" w:firstRow="0" w:lastRow="0" w:firstColumn="0" w:lastColumn="0" w:noHBand="0" w:noVBand="0"/>
      </w:tblPr>
      <w:tblGrid>
        <w:gridCol w:w="4679"/>
        <w:gridCol w:w="5528"/>
      </w:tblGrid>
      <w:tr w:rsidR="004144DA" w:rsidRPr="00705DA7" w14:paraId="23E4A931" w14:textId="77777777" w:rsidTr="0025290F">
        <w:tc>
          <w:tcPr>
            <w:tcW w:w="4679" w:type="dxa"/>
          </w:tcPr>
          <w:p w14:paraId="009BE183" w14:textId="65ECC338" w:rsidR="00343B4B" w:rsidRPr="0025290F" w:rsidRDefault="00343B4B" w:rsidP="00732586">
            <w:pPr>
              <w:jc w:val="center"/>
              <w:rPr>
                <w:rFonts w:ascii="Times New Roman" w:hAnsi="Times New Roman"/>
                <w:sz w:val="26"/>
                <w:szCs w:val="26"/>
              </w:rPr>
            </w:pPr>
            <w:r w:rsidRPr="0025290F">
              <w:rPr>
                <w:rFonts w:ascii="Times New Roman" w:hAnsi="Times New Roman"/>
                <w:sz w:val="26"/>
                <w:szCs w:val="26"/>
              </w:rPr>
              <w:lastRenderedPageBreak/>
              <w:t>BỘ NÔNG NGHIỆP</w:t>
            </w:r>
            <w:r w:rsidR="00705DA7" w:rsidRPr="0025290F">
              <w:rPr>
                <w:rFonts w:ascii="Times New Roman" w:hAnsi="Times New Roman"/>
                <w:sz w:val="26"/>
                <w:szCs w:val="26"/>
                <w:lang w:val="vi-VN"/>
              </w:rPr>
              <w:t xml:space="preserve"> </w:t>
            </w:r>
            <w:r w:rsidRPr="0025290F">
              <w:rPr>
                <w:rFonts w:ascii="Times New Roman" w:hAnsi="Times New Roman"/>
                <w:sz w:val="26"/>
                <w:szCs w:val="26"/>
              </w:rPr>
              <w:t xml:space="preserve">VÀ </w:t>
            </w:r>
            <w:r w:rsidR="00705DA7" w:rsidRPr="0025290F">
              <w:rPr>
                <w:rFonts w:ascii="Times New Roman" w:hAnsi="Times New Roman"/>
                <w:sz w:val="26"/>
                <w:szCs w:val="26"/>
              </w:rPr>
              <w:t>MÔI</w:t>
            </w:r>
            <w:r w:rsidR="00705DA7" w:rsidRPr="0025290F">
              <w:rPr>
                <w:rFonts w:ascii="Times New Roman" w:hAnsi="Times New Roman"/>
                <w:sz w:val="26"/>
                <w:szCs w:val="26"/>
                <w:lang w:val="vi-VN"/>
              </w:rPr>
              <w:t xml:space="preserve"> TRƯỜNG</w:t>
            </w:r>
          </w:p>
          <w:p w14:paraId="772715CF" w14:textId="600B61A5" w:rsidR="004144DA" w:rsidRPr="0025290F" w:rsidRDefault="009C2CC9" w:rsidP="00732586">
            <w:pPr>
              <w:jc w:val="center"/>
              <w:rPr>
                <w:rFonts w:ascii="Times New Roman" w:hAnsi="Times New Roman"/>
                <w:b/>
                <w:sz w:val="26"/>
                <w:szCs w:val="26"/>
                <w:lang w:val="vi-VN"/>
              </w:rPr>
            </w:pPr>
            <w:r w:rsidRPr="0025290F">
              <w:rPr>
                <w:rFonts w:ascii="Times New Roman" w:hAnsi="Times New Roman"/>
                <w:b/>
                <w:sz w:val="26"/>
                <w:szCs w:val="26"/>
              </w:rPr>
              <w:t>CỤC LÂM NGHIỆP</w:t>
            </w:r>
            <w:r w:rsidR="00705DA7" w:rsidRPr="0025290F">
              <w:rPr>
                <w:rFonts w:ascii="Times New Roman" w:hAnsi="Times New Roman"/>
                <w:b/>
                <w:sz w:val="26"/>
                <w:szCs w:val="26"/>
                <w:lang w:val="vi-VN"/>
              </w:rPr>
              <w:t xml:space="preserve"> VÀ KIỂM LÂM</w:t>
            </w:r>
          </w:p>
          <w:p w14:paraId="317CA162" w14:textId="4F52F047" w:rsidR="004144DA" w:rsidRPr="00705DA7" w:rsidRDefault="003A4CF5" w:rsidP="00732586">
            <w:pPr>
              <w:rPr>
                <w:rFonts w:ascii="Times New Roman" w:hAnsi="Times New Roman"/>
              </w:rPr>
            </w:pPr>
            <w:r w:rsidRPr="00705DA7">
              <w:rPr>
                <w:rFonts w:ascii="Times New Roman" w:hAnsi="Times New Roman"/>
                <w:noProof/>
              </w:rPr>
              <mc:AlternateContent>
                <mc:Choice Requires="wps">
                  <w:drawing>
                    <wp:anchor distT="0" distB="0" distL="114300" distR="114300" simplePos="0" relativeHeight="251658240" behindDoc="0" locked="0" layoutInCell="1" allowOverlap="1" wp14:anchorId="4C379754" wp14:editId="4518BD4F">
                      <wp:simplePos x="0" y="0"/>
                      <wp:positionH relativeFrom="column">
                        <wp:posOffset>741680</wp:posOffset>
                      </wp:positionH>
                      <wp:positionV relativeFrom="paragraph">
                        <wp:posOffset>34925</wp:posOffset>
                      </wp:positionV>
                      <wp:extent cx="1244600" cy="0"/>
                      <wp:effectExtent l="8255" t="13970" r="13970" b="5080"/>
                      <wp:wrapNone/>
                      <wp:docPr id="18639664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2A2CE" id="Line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4pt,2.75pt" to="156.4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"/>
                  </w:pict>
                </mc:Fallback>
              </mc:AlternateContent>
            </w:r>
          </w:p>
        </w:tc>
        <w:tc>
          <w:tcPr>
            <w:tcW w:w="5528" w:type="dxa"/>
          </w:tcPr>
          <w:p w14:paraId="1548034C" w14:textId="77777777" w:rsidR="004144DA" w:rsidRPr="00705DA7" w:rsidRDefault="004144DA" w:rsidP="00732586">
            <w:pPr>
              <w:jc w:val="center"/>
              <w:rPr>
                <w:rFonts w:ascii="Times New Roman" w:hAnsi="Times New Roman"/>
                <w:b/>
                <w:spacing w:val="-4"/>
                <w:sz w:val="26"/>
              </w:rPr>
            </w:pPr>
            <w:r w:rsidRPr="00705DA7">
              <w:rPr>
                <w:rFonts w:ascii="Times New Roman" w:hAnsi="Times New Roman"/>
                <w:b/>
                <w:spacing w:val="-4"/>
                <w:sz w:val="26"/>
              </w:rPr>
              <w:t>CỘNG HÒA XÃ HỘI CHỦ NGHĨA VIỆT NAM</w:t>
            </w:r>
          </w:p>
          <w:p w14:paraId="06B33428" w14:textId="0E643B47" w:rsidR="004144DA" w:rsidRPr="00705DA7" w:rsidRDefault="003A4CF5" w:rsidP="00732586">
            <w:pPr>
              <w:jc w:val="center"/>
              <w:rPr>
                <w:rFonts w:ascii="Times New Roman" w:hAnsi="Times New Roman"/>
                <w:i/>
              </w:rPr>
            </w:pPr>
            <w:r w:rsidRPr="00705DA7">
              <w:rPr>
                <w:rFonts w:ascii="Times New Roman" w:hAnsi="Times New Roman"/>
                <w:noProof/>
              </w:rPr>
              <mc:AlternateContent>
                <mc:Choice Requires="wps">
                  <w:drawing>
                    <wp:anchor distT="0" distB="0" distL="114300" distR="114300" simplePos="0" relativeHeight="251659264" behindDoc="0" locked="0" layoutInCell="1" allowOverlap="1" wp14:anchorId="0BB560A4" wp14:editId="1179F2CC">
                      <wp:simplePos x="0" y="0"/>
                      <wp:positionH relativeFrom="column">
                        <wp:posOffset>635635</wp:posOffset>
                      </wp:positionH>
                      <wp:positionV relativeFrom="paragraph">
                        <wp:posOffset>236855</wp:posOffset>
                      </wp:positionV>
                      <wp:extent cx="2133600" cy="0"/>
                      <wp:effectExtent l="9525" t="13335" r="9525" b="5715"/>
                      <wp:wrapNone/>
                      <wp:docPr id="81485399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63E56" id="Line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18.65pt" to="218.05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"/>
                  </w:pict>
                </mc:Fallback>
              </mc:AlternateContent>
            </w:r>
            <w:r w:rsidR="004144DA" w:rsidRPr="00705DA7">
              <w:rPr>
                <w:rFonts w:ascii="Times New Roman" w:hAnsi="Times New Roman"/>
                <w:b/>
              </w:rPr>
              <w:t>Độc lập - Tự do - Hạnh phúc</w:t>
            </w:r>
          </w:p>
        </w:tc>
      </w:tr>
    </w:tbl>
    <w:p w14:paraId="163B7B4B" w14:textId="77777777" w:rsidR="009C2CC9" w:rsidRPr="00705DA7" w:rsidRDefault="009C2CC9" w:rsidP="00732586">
      <w:pPr>
        <w:jc w:val="center"/>
        <w:outlineLvl w:val="0"/>
        <w:rPr>
          <w:rFonts w:ascii="Times New Roman" w:hAnsi="Times New Roman"/>
          <w:b/>
          <w:color w:val="000000"/>
          <w:szCs w:val="26"/>
        </w:rPr>
      </w:pPr>
    </w:p>
    <w:p w14:paraId="02F5B275" w14:textId="77777777" w:rsidR="00343B4B" w:rsidRPr="00705DA7" w:rsidRDefault="00343B4B" w:rsidP="00732586">
      <w:pPr>
        <w:spacing w:before="120"/>
        <w:jc w:val="center"/>
        <w:rPr>
          <w:rFonts w:ascii="Times New Roman" w:hAnsi="Times New Roman"/>
          <w:b/>
          <w:bCs/>
        </w:rPr>
      </w:pPr>
      <w:r w:rsidRPr="00705DA7">
        <w:rPr>
          <w:rFonts w:ascii="Times New Roman" w:hAnsi="Times New Roman"/>
          <w:b/>
          <w:bCs/>
        </w:rPr>
        <w:t>DANH MỤC GIỐNG CÂY TRỒNG LÂM NGHIỆP ĐƯỢC CÔNG NHẬN VÀ THÔNG TIN CƠ BẢN CỦA KHẢO NGHIỆM</w:t>
      </w:r>
    </w:p>
    <w:p w14:paraId="26CBED8D" w14:textId="222194AE" w:rsidR="00AC6837" w:rsidRPr="00705DA7" w:rsidRDefault="004144DA" w:rsidP="00732586">
      <w:pPr>
        <w:spacing w:before="120"/>
        <w:jc w:val="center"/>
        <w:rPr>
          <w:rFonts w:ascii="Times New Roman" w:hAnsi="Times New Roman"/>
          <w:i/>
          <w:sz w:val="26"/>
          <w:szCs w:val="26"/>
        </w:rPr>
      </w:pPr>
      <w:r w:rsidRPr="00705DA7">
        <w:rPr>
          <w:rFonts w:ascii="Times New Roman" w:hAnsi="Times New Roman"/>
          <w:i/>
          <w:sz w:val="26"/>
          <w:szCs w:val="26"/>
        </w:rPr>
        <w:t>(Kèm theo Quyết định số</w:t>
      </w:r>
      <w:r w:rsidR="00705DA7" w:rsidRPr="00705DA7">
        <w:rPr>
          <w:rFonts w:ascii="Times New Roman" w:hAnsi="Times New Roman"/>
          <w:i/>
          <w:sz w:val="26"/>
          <w:szCs w:val="26"/>
          <w:lang w:val="vi-VN"/>
        </w:rPr>
        <w:t xml:space="preserve"> </w:t>
      </w:r>
      <w:r w:rsidR="005005DB" w:rsidRPr="00705DA7">
        <w:rPr>
          <w:rFonts w:ascii="Times New Roman" w:hAnsi="Times New Roman"/>
          <w:i/>
          <w:sz w:val="26"/>
          <w:szCs w:val="26"/>
        </w:rPr>
        <w:t xml:space="preserve"> </w:t>
      </w:r>
      <w:r w:rsidR="0070467B" w:rsidRPr="00705DA7">
        <w:rPr>
          <w:rFonts w:ascii="Times New Roman" w:hAnsi="Times New Roman"/>
          <w:i/>
          <w:sz w:val="26"/>
          <w:szCs w:val="26"/>
        </w:rPr>
        <w:t xml:space="preserve">  </w:t>
      </w:r>
      <w:r w:rsidR="005829BF">
        <w:rPr>
          <w:rFonts w:ascii="Times New Roman" w:hAnsi="Times New Roman"/>
          <w:i/>
          <w:sz w:val="26"/>
          <w:szCs w:val="26"/>
          <w:lang w:val="vi-VN"/>
        </w:rPr>
        <w:t xml:space="preserve">  </w:t>
      </w:r>
      <w:r w:rsidR="00D97C6B" w:rsidRPr="00705DA7">
        <w:rPr>
          <w:rFonts w:ascii="Times New Roman" w:hAnsi="Times New Roman"/>
          <w:i/>
          <w:sz w:val="26"/>
          <w:szCs w:val="26"/>
        </w:rPr>
        <w:t xml:space="preserve"> </w:t>
      </w:r>
      <w:r w:rsidR="0070467B" w:rsidRPr="00705DA7">
        <w:rPr>
          <w:rFonts w:ascii="Times New Roman" w:hAnsi="Times New Roman"/>
          <w:i/>
          <w:sz w:val="26"/>
          <w:szCs w:val="26"/>
        </w:rPr>
        <w:t xml:space="preserve">  </w:t>
      </w:r>
      <w:r w:rsidRPr="00705DA7">
        <w:rPr>
          <w:rFonts w:ascii="Times New Roman" w:hAnsi="Times New Roman"/>
          <w:i/>
          <w:sz w:val="26"/>
          <w:szCs w:val="26"/>
        </w:rPr>
        <w:t xml:space="preserve"> /QĐ-</w:t>
      </w:r>
      <w:r w:rsidR="00705DA7" w:rsidRPr="00705DA7">
        <w:rPr>
          <w:rFonts w:ascii="Times New Roman" w:hAnsi="Times New Roman"/>
          <w:i/>
          <w:sz w:val="26"/>
          <w:szCs w:val="26"/>
        </w:rPr>
        <w:t>LNKL</w:t>
      </w:r>
      <w:r w:rsidR="00705DA7" w:rsidRPr="00705DA7">
        <w:rPr>
          <w:rFonts w:ascii="Times New Roman" w:hAnsi="Times New Roman"/>
          <w:i/>
          <w:sz w:val="26"/>
          <w:szCs w:val="26"/>
          <w:lang w:val="vi-VN"/>
        </w:rPr>
        <w:t xml:space="preserve"> </w:t>
      </w:r>
      <w:r w:rsidRPr="00705DA7">
        <w:rPr>
          <w:rFonts w:ascii="Times New Roman" w:hAnsi="Times New Roman"/>
          <w:i/>
          <w:sz w:val="26"/>
          <w:szCs w:val="26"/>
        </w:rPr>
        <w:t xml:space="preserve">ngày </w:t>
      </w:r>
      <w:r w:rsidR="0070467B" w:rsidRPr="00705DA7">
        <w:rPr>
          <w:rFonts w:ascii="Times New Roman" w:hAnsi="Times New Roman"/>
          <w:i/>
          <w:sz w:val="26"/>
          <w:szCs w:val="26"/>
        </w:rPr>
        <w:t xml:space="preserve">  </w:t>
      </w:r>
      <w:r w:rsidR="00705DA7" w:rsidRPr="00705DA7">
        <w:rPr>
          <w:rFonts w:ascii="Times New Roman" w:hAnsi="Times New Roman"/>
          <w:i/>
          <w:sz w:val="26"/>
          <w:szCs w:val="26"/>
          <w:lang w:val="vi-VN"/>
        </w:rPr>
        <w:t xml:space="preserve"> </w:t>
      </w:r>
      <w:r w:rsidR="0070467B" w:rsidRPr="00705DA7">
        <w:rPr>
          <w:rFonts w:ascii="Times New Roman" w:hAnsi="Times New Roman"/>
          <w:i/>
          <w:sz w:val="26"/>
          <w:szCs w:val="26"/>
        </w:rPr>
        <w:t xml:space="preserve"> </w:t>
      </w:r>
      <w:r w:rsidRPr="00705DA7">
        <w:rPr>
          <w:rFonts w:ascii="Times New Roman" w:hAnsi="Times New Roman"/>
          <w:i/>
          <w:sz w:val="26"/>
          <w:szCs w:val="26"/>
        </w:rPr>
        <w:t xml:space="preserve"> tháng </w:t>
      </w:r>
      <w:r w:rsidR="00705DA7" w:rsidRPr="00705DA7">
        <w:rPr>
          <w:rFonts w:ascii="Times New Roman" w:hAnsi="Times New Roman"/>
          <w:i/>
          <w:sz w:val="26"/>
          <w:szCs w:val="26"/>
          <w:lang w:val="vi-VN"/>
        </w:rPr>
        <w:t xml:space="preserve">   </w:t>
      </w:r>
      <w:r w:rsidRPr="00705DA7">
        <w:rPr>
          <w:rFonts w:ascii="Times New Roman" w:hAnsi="Times New Roman"/>
          <w:i/>
          <w:sz w:val="26"/>
          <w:szCs w:val="26"/>
        </w:rPr>
        <w:t xml:space="preserve"> năm 20</w:t>
      </w:r>
      <w:r w:rsidR="008E0E84" w:rsidRPr="00705DA7">
        <w:rPr>
          <w:rFonts w:ascii="Times New Roman" w:hAnsi="Times New Roman"/>
          <w:i/>
          <w:sz w:val="26"/>
          <w:szCs w:val="26"/>
        </w:rPr>
        <w:t>2</w:t>
      </w:r>
      <w:r w:rsidR="0070467B" w:rsidRPr="00705DA7">
        <w:rPr>
          <w:rFonts w:ascii="Times New Roman" w:hAnsi="Times New Roman"/>
          <w:i/>
          <w:sz w:val="26"/>
          <w:szCs w:val="26"/>
        </w:rPr>
        <w:t>5</w:t>
      </w:r>
    </w:p>
    <w:p w14:paraId="7864F2CB" w14:textId="3179097C" w:rsidR="004144DA" w:rsidRPr="00705DA7" w:rsidRDefault="004144DA" w:rsidP="00732586">
      <w:pPr>
        <w:jc w:val="center"/>
        <w:rPr>
          <w:rFonts w:ascii="Times New Roman" w:hAnsi="Times New Roman"/>
          <w:i/>
          <w:sz w:val="26"/>
          <w:szCs w:val="26"/>
        </w:rPr>
      </w:pPr>
      <w:r w:rsidRPr="00705DA7">
        <w:rPr>
          <w:rFonts w:ascii="Times New Roman" w:hAnsi="Times New Roman"/>
          <w:i/>
          <w:sz w:val="26"/>
          <w:szCs w:val="26"/>
        </w:rPr>
        <w:t xml:space="preserve">của </w:t>
      </w:r>
      <w:r w:rsidR="007C31E8" w:rsidRPr="00705DA7">
        <w:rPr>
          <w:rFonts w:ascii="Times New Roman" w:hAnsi="Times New Roman"/>
          <w:i/>
          <w:sz w:val="26"/>
          <w:szCs w:val="26"/>
        </w:rPr>
        <w:t>C</w:t>
      </w:r>
      <w:r w:rsidR="008E0E84" w:rsidRPr="00705DA7">
        <w:rPr>
          <w:rFonts w:ascii="Times New Roman" w:hAnsi="Times New Roman"/>
          <w:i/>
          <w:sz w:val="26"/>
          <w:szCs w:val="26"/>
        </w:rPr>
        <w:t xml:space="preserve">ục trưởng </w:t>
      </w:r>
      <w:r w:rsidR="007C31E8" w:rsidRPr="00705DA7">
        <w:rPr>
          <w:rFonts w:ascii="Times New Roman" w:hAnsi="Times New Roman"/>
          <w:i/>
          <w:sz w:val="26"/>
          <w:szCs w:val="26"/>
        </w:rPr>
        <w:t>C</w:t>
      </w:r>
      <w:r w:rsidR="008E0E84" w:rsidRPr="00705DA7">
        <w:rPr>
          <w:rFonts w:ascii="Times New Roman" w:hAnsi="Times New Roman"/>
          <w:i/>
          <w:sz w:val="26"/>
          <w:szCs w:val="26"/>
        </w:rPr>
        <w:t>ục Lâm nghiệp</w:t>
      </w:r>
      <w:r w:rsidR="00705DA7" w:rsidRPr="00705DA7">
        <w:rPr>
          <w:rFonts w:ascii="Times New Roman" w:hAnsi="Times New Roman"/>
          <w:i/>
          <w:sz w:val="26"/>
          <w:szCs w:val="26"/>
          <w:lang w:val="vi-VN"/>
        </w:rPr>
        <w:t xml:space="preserve"> và Kiểm lâm</w:t>
      </w:r>
      <w:r w:rsidRPr="00705DA7">
        <w:rPr>
          <w:rFonts w:ascii="Times New Roman" w:hAnsi="Times New Roman"/>
          <w:i/>
          <w:sz w:val="26"/>
          <w:szCs w:val="26"/>
        </w:rPr>
        <w:t>)</w:t>
      </w:r>
    </w:p>
    <w:p w14:paraId="53C34BE8" w14:textId="1C94B62C" w:rsidR="00343B4B" w:rsidRPr="00705DA7" w:rsidRDefault="003A4CF5" w:rsidP="00732586">
      <w:pPr>
        <w:spacing w:before="120"/>
        <w:jc w:val="both"/>
        <w:rPr>
          <w:rFonts w:ascii="Times New Roman" w:hAnsi="Times New Roman"/>
          <w:b/>
          <w:color w:val="000000"/>
          <w:sz w:val="26"/>
          <w:szCs w:val="26"/>
        </w:rPr>
      </w:pPr>
      <w:r w:rsidRPr="00705DA7">
        <w:rPr>
          <w:rFonts w:ascii="Times New Roman" w:hAnsi="Times New Roman"/>
          <w:b/>
          <w:bCs/>
          <w:noProof/>
          <w:color w:val="000000"/>
          <w:sz w:val="20"/>
          <w:szCs w:val="26"/>
        </w:rPr>
        <mc:AlternateContent>
          <mc:Choice Requires="wps">
            <w:drawing>
              <wp:anchor distT="0" distB="0" distL="114300" distR="114300" simplePos="0" relativeHeight="251660288" behindDoc="0" locked="0" layoutInCell="1" allowOverlap="1" wp14:anchorId="48491A77" wp14:editId="1C5C50CE">
                <wp:simplePos x="0" y="0"/>
                <wp:positionH relativeFrom="column">
                  <wp:posOffset>2035175</wp:posOffset>
                </wp:positionH>
                <wp:positionV relativeFrom="paragraph">
                  <wp:posOffset>130810</wp:posOffset>
                </wp:positionV>
                <wp:extent cx="1511300" cy="0"/>
                <wp:effectExtent l="10160" t="8890" r="12065" b="10160"/>
                <wp:wrapNone/>
                <wp:docPr id="137179290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1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392AAE" id="Line 1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25pt,10.3pt" to="279.2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"/>
            </w:pict>
          </mc:Fallback>
        </mc:AlternateContent>
      </w:r>
    </w:p>
    <w:p w14:paraId="0643EE5C" w14:textId="793A03D4" w:rsidR="004144DA" w:rsidRPr="000F320D" w:rsidRDefault="00343B4B" w:rsidP="00732586">
      <w:pPr>
        <w:spacing w:before="120"/>
        <w:ind w:firstLine="720"/>
        <w:jc w:val="both"/>
        <w:rPr>
          <w:rFonts w:ascii="Times New Roman Bold" w:hAnsi="Times New Roman Bold"/>
          <w:b/>
          <w:bCs/>
          <w:color w:val="000000"/>
          <w:sz w:val="26"/>
          <w:szCs w:val="26"/>
        </w:rPr>
      </w:pPr>
      <w:r w:rsidRPr="00705DA7">
        <w:rPr>
          <w:rFonts w:ascii="Times New Roman" w:hAnsi="Times New Roman"/>
          <w:b/>
          <w:bCs/>
          <w:spacing w:val="-16"/>
        </w:rPr>
        <w:t>A.</w:t>
      </w:r>
      <w:r w:rsidR="00B27F99">
        <w:rPr>
          <w:rFonts w:ascii="Times New Roman" w:hAnsi="Times New Roman"/>
          <w:b/>
          <w:bCs/>
          <w:spacing w:val="-16"/>
        </w:rPr>
        <w:t xml:space="preserve"> </w:t>
      </w:r>
      <w:r w:rsidRPr="000F320D">
        <w:rPr>
          <w:rFonts w:ascii="Times New Roman Bold" w:hAnsi="Times New Roman Bold"/>
          <w:b/>
          <w:bCs/>
        </w:rPr>
        <w:t>GIỐNG CÂY TRỒNG LÂM NGHIỆP ĐƯỢC CÔNG NHẬN</w:t>
      </w:r>
    </w:p>
    <w:p w14:paraId="5CF3BB2A" w14:textId="053B0C22" w:rsidR="0070467B" w:rsidRPr="004C1E21" w:rsidRDefault="005D3875" w:rsidP="00732586">
      <w:pPr>
        <w:spacing w:before="120"/>
        <w:ind w:firstLine="720"/>
        <w:jc w:val="both"/>
        <w:rPr>
          <w:rFonts w:ascii="Times New Roman" w:hAnsi="Times New Roman"/>
          <w:lang w:val="vi-VN"/>
        </w:rPr>
      </w:pPr>
      <w:r w:rsidRPr="00705DA7">
        <w:rPr>
          <w:rFonts w:ascii="Times New Roman" w:hAnsi="Times New Roman"/>
          <w:b/>
          <w:bCs/>
        </w:rPr>
        <w:t>1.</w:t>
      </w:r>
      <w:r w:rsidR="0070467B" w:rsidRPr="00705DA7">
        <w:rPr>
          <w:rFonts w:ascii="Times New Roman" w:hAnsi="Times New Roman"/>
        </w:rPr>
        <w:t xml:space="preserve"> </w:t>
      </w:r>
      <w:r w:rsidR="00172E53" w:rsidRPr="00705DA7">
        <w:rPr>
          <w:rFonts w:ascii="Times New Roman" w:hAnsi="Times New Roman"/>
          <w:b/>
          <w:bCs/>
        </w:rPr>
        <w:t xml:space="preserve">Giống </w:t>
      </w:r>
      <w:r w:rsidR="00705DA7">
        <w:rPr>
          <w:rFonts w:ascii="Times New Roman" w:hAnsi="Times New Roman"/>
          <w:b/>
          <w:bCs/>
        </w:rPr>
        <w:t>Bần không cánh</w:t>
      </w:r>
      <w:r w:rsidR="00172E53" w:rsidRPr="00705DA7">
        <w:rPr>
          <w:rFonts w:ascii="Times New Roman" w:hAnsi="Times New Roman"/>
          <w:b/>
          <w:bCs/>
        </w:rPr>
        <w:t xml:space="preserve">: </w:t>
      </w:r>
      <w:r w:rsidR="00826A0A" w:rsidRPr="00705DA7">
        <w:rPr>
          <w:rFonts w:ascii="Times New Roman" w:hAnsi="Times New Roman"/>
          <w:b/>
          <w:bCs/>
        </w:rPr>
        <w:t>X</w:t>
      </w:r>
      <w:r w:rsidR="0070467B" w:rsidRPr="00705DA7">
        <w:rPr>
          <w:rFonts w:ascii="Times New Roman" w:hAnsi="Times New Roman"/>
          <w:b/>
          <w:bCs/>
        </w:rPr>
        <w:t xml:space="preserve">uất </w:t>
      </w:r>
      <w:r w:rsidR="0070467B" w:rsidRPr="004C1E21">
        <w:rPr>
          <w:rFonts w:ascii="Times New Roman" w:hAnsi="Times New Roman"/>
          <w:b/>
          <w:bCs/>
        </w:rPr>
        <w:t xml:space="preserve">xứ </w:t>
      </w:r>
      <w:r w:rsidR="005A524D" w:rsidRPr="004C1E21">
        <w:rPr>
          <w:rFonts w:ascii="Times New Roman" w:hAnsi="Times New Roman"/>
          <w:b/>
          <w:bCs/>
        </w:rPr>
        <w:t xml:space="preserve">thứ sinh </w:t>
      </w:r>
      <w:r w:rsidR="00705DA7" w:rsidRPr="004C1E21">
        <w:rPr>
          <w:rFonts w:ascii="Times New Roman" w:hAnsi="Times New Roman"/>
          <w:b/>
          <w:bCs/>
        </w:rPr>
        <w:t>Hải</w:t>
      </w:r>
      <w:r w:rsidR="00705DA7" w:rsidRPr="004C1E21">
        <w:rPr>
          <w:rFonts w:ascii="Times New Roman" w:hAnsi="Times New Roman"/>
          <w:b/>
          <w:bCs/>
          <w:lang w:val="vi-VN"/>
        </w:rPr>
        <w:t xml:space="preserve"> Nam</w:t>
      </w:r>
      <w:r w:rsidR="005A524D" w:rsidRPr="004C1E21">
        <w:rPr>
          <w:rFonts w:ascii="Times New Roman" w:hAnsi="Times New Roman"/>
          <w:b/>
          <w:bCs/>
        </w:rPr>
        <w:t xml:space="preserve"> - Trung Quốc</w:t>
      </w:r>
    </w:p>
    <w:p w14:paraId="5005120E" w14:textId="38ABB5B6" w:rsidR="005D3875" w:rsidRPr="00B27F99" w:rsidRDefault="005D3875" w:rsidP="00732586">
      <w:pPr>
        <w:spacing w:before="120"/>
        <w:ind w:firstLine="720"/>
        <w:jc w:val="both"/>
        <w:rPr>
          <w:rFonts w:ascii="Times New Roman" w:hAnsi="Times New Roman"/>
          <w:lang w:val="vi-VN"/>
        </w:rPr>
      </w:pPr>
      <w:r w:rsidRPr="00B27F99">
        <w:rPr>
          <w:rFonts w:ascii="Times New Roman" w:hAnsi="Times New Roman"/>
          <w:lang w:val="vi-VN"/>
        </w:rPr>
        <w:t xml:space="preserve">- Tên loài: </w:t>
      </w:r>
      <w:r w:rsidR="00705DA7" w:rsidRPr="00B27F99">
        <w:rPr>
          <w:rFonts w:ascii="Times New Roman" w:hAnsi="Times New Roman"/>
          <w:lang w:val="vi-VN"/>
        </w:rPr>
        <w:t>Bần</w:t>
      </w:r>
      <w:r w:rsidR="00705DA7" w:rsidRPr="00705DA7">
        <w:rPr>
          <w:rFonts w:ascii="Times New Roman" w:hAnsi="Times New Roman"/>
          <w:lang w:val="vi-VN"/>
        </w:rPr>
        <w:t xml:space="preserve"> không cánh</w:t>
      </w:r>
      <w:r w:rsidR="00D97C6B" w:rsidRPr="00B27F99">
        <w:rPr>
          <w:rFonts w:ascii="Times New Roman" w:hAnsi="Times New Roman"/>
          <w:lang w:val="vi-VN"/>
        </w:rPr>
        <w:t>.</w:t>
      </w:r>
    </w:p>
    <w:p w14:paraId="2DD9008D" w14:textId="44BF154A" w:rsidR="005D3875" w:rsidRPr="00B27F99" w:rsidRDefault="005D3875" w:rsidP="00732586">
      <w:pPr>
        <w:spacing w:before="120"/>
        <w:ind w:firstLine="720"/>
        <w:jc w:val="both"/>
        <w:rPr>
          <w:rFonts w:ascii="Times New Roman" w:hAnsi="Times New Roman"/>
          <w:b/>
          <w:bCs/>
          <w:lang w:val="es-ES"/>
        </w:rPr>
      </w:pPr>
      <w:r w:rsidRPr="00B27F99">
        <w:rPr>
          <w:rFonts w:ascii="Times New Roman" w:hAnsi="Times New Roman"/>
          <w:lang w:val="es-ES"/>
        </w:rPr>
        <w:t xml:space="preserve">- Tên khoa học: </w:t>
      </w:r>
      <w:r w:rsidR="00705DA7" w:rsidRPr="004C1E21">
        <w:rPr>
          <w:rStyle w:val="Strong"/>
          <w:rFonts w:ascii="Times New Roman" w:hAnsi="Times New Roman"/>
          <w:b w:val="0"/>
          <w:bCs w:val="0"/>
          <w:i/>
          <w:iCs/>
          <w:lang w:val="pt-BR"/>
        </w:rPr>
        <w:t>Sonneratia apetala Buch.-Ham.</w:t>
      </w:r>
    </w:p>
    <w:p w14:paraId="03C13012" w14:textId="1C0F0D55" w:rsidR="00746194" w:rsidRPr="00B27F99" w:rsidRDefault="00746194" w:rsidP="00732586">
      <w:pPr>
        <w:spacing w:before="120"/>
        <w:ind w:firstLine="720"/>
        <w:jc w:val="both"/>
        <w:rPr>
          <w:rFonts w:ascii="Times New Roman" w:hAnsi="Times New Roman"/>
          <w:lang w:val="es-ES"/>
        </w:rPr>
      </w:pPr>
      <w:r w:rsidRPr="00B27F99">
        <w:rPr>
          <w:rFonts w:ascii="Times New Roman" w:hAnsi="Times New Roman"/>
          <w:lang w:val="es-ES"/>
        </w:rPr>
        <w:t xml:space="preserve">- Mã số </w:t>
      </w:r>
      <w:r w:rsidR="0070467B" w:rsidRPr="00B27F99">
        <w:rPr>
          <w:rFonts w:ascii="Times New Roman" w:hAnsi="Times New Roman"/>
          <w:lang w:val="es-ES"/>
        </w:rPr>
        <w:t xml:space="preserve">xuất xứ giống </w:t>
      </w:r>
      <w:r w:rsidRPr="00B27F99">
        <w:rPr>
          <w:rFonts w:ascii="Times New Roman" w:hAnsi="Times New Roman"/>
          <w:lang w:val="es-ES"/>
        </w:rPr>
        <w:t xml:space="preserve">được công nhận: </w:t>
      </w:r>
      <w:r w:rsidR="00BD0365" w:rsidRPr="00B27F99">
        <w:rPr>
          <w:rFonts w:ascii="Times New Roman" w:hAnsi="Times New Roman"/>
          <w:b/>
          <w:bCs/>
          <w:lang w:val="es-ES"/>
        </w:rPr>
        <w:t>BKC.ĐTA.</w:t>
      </w:r>
      <w:r w:rsidR="00732586" w:rsidRPr="00B27F99">
        <w:rPr>
          <w:rFonts w:ascii="Times New Roman" w:hAnsi="Times New Roman"/>
          <w:b/>
          <w:bCs/>
          <w:lang w:val="es-ES"/>
        </w:rPr>
        <w:t>25.</w:t>
      </w:r>
      <w:r w:rsidR="00BD0365" w:rsidRPr="00B27F99">
        <w:rPr>
          <w:rFonts w:ascii="Times New Roman" w:hAnsi="Times New Roman"/>
          <w:b/>
          <w:bCs/>
          <w:lang w:val="es-ES"/>
        </w:rPr>
        <w:t>08</w:t>
      </w:r>
    </w:p>
    <w:p w14:paraId="255DD3EB" w14:textId="78381DDE" w:rsidR="0002417C" w:rsidRPr="004C1E21" w:rsidRDefault="0002417C" w:rsidP="00732586">
      <w:pPr>
        <w:spacing w:before="120"/>
        <w:ind w:firstLine="720"/>
        <w:jc w:val="both"/>
        <w:outlineLvl w:val="0"/>
        <w:rPr>
          <w:rFonts w:ascii="Times New Roman" w:hAnsi="Times New Roman"/>
          <w:lang w:val="es-ES"/>
        </w:rPr>
      </w:pPr>
      <w:r w:rsidRPr="004C1E21">
        <w:rPr>
          <w:rFonts w:ascii="Times New Roman" w:hAnsi="Times New Roman"/>
          <w:lang w:val="es-ES"/>
        </w:rPr>
        <w:t xml:space="preserve">- </w:t>
      </w:r>
      <w:r w:rsidR="00F5293E" w:rsidRPr="004C1E21">
        <w:rPr>
          <w:rFonts w:ascii="Times New Roman" w:hAnsi="Times New Roman"/>
          <w:lang w:val="es-ES"/>
        </w:rPr>
        <w:t>Vùng áp dụng đối với giống được công nhận</w:t>
      </w:r>
      <w:r w:rsidR="001E6E21" w:rsidRPr="004C1E21">
        <w:rPr>
          <w:rFonts w:ascii="Times New Roman" w:hAnsi="Times New Roman"/>
          <w:lang w:val="es-ES"/>
        </w:rPr>
        <w:t xml:space="preserve">: </w:t>
      </w:r>
      <w:r w:rsidR="00E22024" w:rsidRPr="004C1E21">
        <w:rPr>
          <w:rFonts w:ascii="Times New Roman" w:hAnsi="Times New Roman"/>
          <w:lang w:val="es-ES"/>
        </w:rPr>
        <w:t xml:space="preserve">xã </w:t>
      </w:r>
      <w:r w:rsidR="00705DA7" w:rsidRPr="00B27F99">
        <w:rPr>
          <w:rFonts w:ascii="Times New Roman" w:hAnsi="Times New Roman"/>
          <w:bCs/>
          <w:lang w:val="es-ES"/>
        </w:rPr>
        <w:t xml:space="preserve">Đông Thụy Anh, </w:t>
      </w:r>
      <w:r w:rsidR="00B27F99">
        <w:rPr>
          <w:rFonts w:ascii="Times New Roman" w:hAnsi="Times New Roman"/>
          <w:bCs/>
          <w:lang w:val="es-ES"/>
        </w:rPr>
        <w:t>tỷ</w:t>
      </w:r>
      <w:r w:rsidR="00705DA7" w:rsidRPr="00B27F99">
        <w:rPr>
          <w:rFonts w:ascii="Times New Roman" w:hAnsi="Times New Roman"/>
          <w:bCs/>
          <w:lang w:val="es-ES"/>
        </w:rPr>
        <w:t>nh Hưng Yên</w:t>
      </w:r>
      <w:r w:rsidR="00705DA7" w:rsidRPr="004C1E21">
        <w:rPr>
          <w:rFonts w:ascii="Times New Roman" w:hAnsi="Times New Roman"/>
          <w:bCs/>
          <w:lang w:val="vi-VN"/>
        </w:rPr>
        <w:t xml:space="preserve"> (địa chỉ cũ: </w:t>
      </w:r>
      <w:r w:rsidR="00705DA7" w:rsidRPr="00B27F99">
        <w:rPr>
          <w:rFonts w:ascii="Times New Roman" w:eastAsia="SimSun" w:hAnsi="Times New Roman"/>
          <w:lang w:val="es-ES"/>
        </w:rPr>
        <w:t xml:space="preserve">xã </w:t>
      </w:r>
      <w:r w:rsidR="00BD0365" w:rsidRPr="00B27F99">
        <w:rPr>
          <w:rFonts w:ascii="Times New Roman" w:eastAsia="SimSun" w:hAnsi="Times New Roman"/>
          <w:lang w:val="es-ES"/>
        </w:rPr>
        <w:t>Thụy</w:t>
      </w:r>
      <w:r w:rsidR="00705DA7" w:rsidRPr="00B27F99">
        <w:rPr>
          <w:rFonts w:ascii="Times New Roman" w:eastAsia="SimSun" w:hAnsi="Times New Roman"/>
          <w:lang w:val="es-ES"/>
        </w:rPr>
        <w:t xml:space="preserve"> Xuân, huyện Thái </w:t>
      </w:r>
      <w:r w:rsidR="00BD0365" w:rsidRPr="00B27F99">
        <w:rPr>
          <w:rFonts w:ascii="Times New Roman" w:eastAsia="SimSun" w:hAnsi="Times New Roman"/>
          <w:lang w:val="es-ES"/>
        </w:rPr>
        <w:t>Thụy</w:t>
      </w:r>
      <w:r w:rsidR="00705DA7" w:rsidRPr="00B27F99">
        <w:rPr>
          <w:rFonts w:ascii="Times New Roman" w:eastAsia="SimSun" w:hAnsi="Times New Roman"/>
          <w:lang w:val="es-ES"/>
        </w:rPr>
        <w:t xml:space="preserve">, </w:t>
      </w:r>
      <w:r w:rsidR="00B27F99">
        <w:rPr>
          <w:rFonts w:ascii="Times New Roman" w:eastAsia="SimSun" w:hAnsi="Times New Roman"/>
          <w:lang w:val="es-ES"/>
        </w:rPr>
        <w:t>tỷ</w:t>
      </w:r>
      <w:r w:rsidR="00705DA7" w:rsidRPr="00B27F99">
        <w:rPr>
          <w:rFonts w:ascii="Times New Roman" w:eastAsia="SimSun" w:hAnsi="Times New Roman"/>
          <w:lang w:val="es-ES"/>
        </w:rPr>
        <w:t>nh Thái Bình</w:t>
      </w:r>
      <w:r w:rsidR="00705DA7" w:rsidRPr="004C1E21">
        <w:rPr>
          <w:rFonts w:ascii="Times New Roman" w:eastAsia="SimSun" w:hAnsi="Times New Roman"/>
          <w:lang w:val="vi-VN"/>
        </w:rPr>
        <w:t>)</w:t>
      </w:r>
      <w:r w:rsidR="0070467B" w:rsidRPr="004C1E21">
        <w:rPr>
          <w:rFonts w:ascii="Times New Roman" w:hAnsi="Times New Roman"/>
          <w:lang w:val="es-ES"/>
        </w:rPr>
        <w:t xml:space="preserve"> </w:t>
      </w:r>
      <w:r w:rsidRPr="004C1E21">
        <w:rPr>
          <w:rFonts w:ascii="Times New Roman" w:hAnsi="Times New Roman"/>
          <w:lang w:val="es-ES"/>
        </w:rPr>
        <w:t xml:space="preserve">và </w:t>
      </w:r>
      <w:r w:rsidR="008D3F5E" w:rsidRPr="004C1E21">
        <w:rPr>
          <w:rFonts w:ascii="Times New Roman" w:hAnsi="Times New Roman"/>
          <w:lang w:val="es-ES"/>
        </w:rPr>
        <w:t xml:space="preserve">những nơi có điều kiện </w:t>
      </w:r>
      <w:r w:rsidRPr="004C1E21">
        <w:rPr>
          <w:rFonts w:ascii="Times New Roman" w:hAnsi="Times New Roman"/>
          <w:lang w:val="es-ES"/>
        </w:rPr>
        <w:t>lập địa tương tự</w:t>
      </w:r>
      <w:r w:rsidR="00A470FF" w:rsidRPr="004C1E21">
        <w:rPr>
          <w:rFonts w:ascii="Times New Roman" w:hAnsi="Times New Roman"/>
          <w:lang w:val="es-ES"/>
        </w:rPr>
        <w:t>.</w:t>
      </w:r>
    </w:p>
    <w:p w14:paraId="11ACFB54" w14:textId="52C1BD00" w:rsidR="002704F2" w:rsidRPr="004C1E21" w:rsidRDefault="002704F2" w:rsidP="00732586">
      <w:pPr>
        <w:spacing w:before="120"/>
        <w:ind w:firstLine="720"/>
        <w:jc w:val="both"/>
        <w:outlineLvl w:val="0"/>
        <w:rPr>
          <w:rFonts w:ascii="Times New Roman" w:hAnsi="Times New Roman"/>
          <w:lang w:val="es-ES"/>
        </w:rPr>
      </w:pPr>
      <w:r w:rsidRPr="004C1E21">
        <w:rPr>
          <w:rFonts w:ascii="Times New Roman" w:hAnsi="Times New Roman"/>
          <w:lang w:val="es-ES"/>
        </w:rPr>
        <w:t>- T</w:t>
      </w:r>
      <w:r w:rsidR="00B27F99" w:rsidRPr="00B27F99">
        <w:rPr>
          <w:rFonts w:ascii="Times New Roman" w:hAnsi="Times New Roman"/>
          <w:lang w:val="es-ES"/>
        </w:rPr>
        <w:t>ỷ</w:t>
      </w:r>
      <w:r w:rsidRPr="004C1E21">
        <w:rPr>
          <w:rFonts w:ascii="Times New Roman" w:hAnsi="Times New Roman"/>
          <w:lang w:val="es-ES"/>
        </w:rPr>
        <w:t xml:space="preserve"> lệ sống 80,1%. Sinh trưởng tốt</w:t>
      </w:r>
      <w:r w:rsidR="00EC09ED" w:rsidRPr="004C1E21">
        <w:rPr>
          <w:rFonts w:ascii="Times New Roman" w:hAnsi="Times New Roman"/>
          <w:lang w:val="es-ES"/>
        </w:rPr>
        <w:t>, D</w:t>
      </w:r>
      <w:r w:rsidR="00EC09ED" w:rsidRPr="004C1E21">
        <w:rPr>
          <w:rFonts w:ascii="Times New Roman" w:hAnsi="Times New Roman"/>
          <w:vertAlign w:val="subscript"/>
          <w:lang w:val="es-ES"/>
        </w:rPr>
        <w:t>00</w:t>
      </w:r>
      <w:r w:rsidR="00EC09ED" w:rsidRPr="004C1E21">
        <w:rPr>
          <w:rFonts w:ascii="Times New Roman" w:hAnsi="Times New Roman"/>
          <w:lang w:val="es-ES"/>
        </w:rPr>
        <w:t>: 22,9 cm (vượt 18,1% so với đối chứng)</w:t>
      </w:r>
      <w:r w:rsidRPr="004C1E21">
        <w:rPr>
          <w:rFonts w:ascii="Times New Roman" w:hAnsi="Times New Roman"/>
          <w:lang w:val="es-ES"/>
        </w:rPr>
        <w:t xml:space="preserve">, </w:t>
      </w:r>
      <w:r w:rsidR="00EC09ED" w:rsidRPr="004C1E21">
        <w:rPr>
          <w:rFonts w:ascii="Times New Roman" w:hAnsi="Times New Roman"/>
          <w:lang w:val="es-ES"/>
        </w:rPr>
        <w:t>H</w:t>
      </w:r>
      <w:r w:rsidR="00EC09ED" w:rsidRPr="004C1E21">
        <w:rPr>
          <w:rFonts w:ascii="Times New Roman" w:hAnsi="Times New Roman"/>
          <w:vertAlign w:val="subscript"/>
          <w:lang w:val="es-ES"/>
        </w:rPr>
        <w:t>vn</w:t>
      </w:r>
      <w:r w:rsidR="00EC09ED" w:rsidRPr="004C1E21">
        <w:rPr>
          <w:rFonts w:ascii="Times New Roman" w:hAnsi="Times New Roman"/>
          <w:lang w:val="es-ES"/>
        </w:rPr>
        <w:t>: 11,1 m (vượt 15,1% so với đối chứng);</w:t>
      </w:r>
      <w:r w:rsidR="00EC09ED" w:rsidRPr="004C1E21" w:rsidDel="00EC09ED">
        <w:rPr>
          <w:rFonts w:ascii="Times New Roman" w:hAnsi="Times New Roman"/>
          <w:lang w:val="es-ES"/>
        </w:rPr>
        <w:t xml:space="preserve"> </w:t>
      </w:r>
      <w:r w:rsidRPr="004C1E21">
        <w:rPr>
          <w:rFonts w:ascii="Times New Roman" w:hAnsi="Times New Roman"/>
          <w:lang w:val="es-ES"/>
        </w:rPr>
        <w:t xml:space="preserve">tán rậm cân đối. Chống chịu tốt với thời tiết lạnh rét và gió bão; chưa phát hiện bệnh hại, </w:t>
      </w:r>
      <w:r w:rsidR="00B27F99">
        <w:rPr>
          <w:rFonts w:ascii="Times New Roman" w:hAnsi="Times New Roman"/>
          <w:lang w:val="es-ES"/>
        </w:rPr>
        <w:t>tỷ</w:t>
      </w:r>
      <w:r w:rsidRPr="004C1E21">
        <w:rPr>
          <w:rFonts w:ascii="Times New Roman" w:hAnsi="Times New Roman"/>
          <w:lang w:val="es-ES"/>
        </w:rPr>
        <w:t xml:space="preserve"> lệ sâu hại ở mức thấp, đạt yêu cầu theo TCVN 8754:2023.</w:t>
      </w:r>
    </w:p>
    <w:p w14:paraId="24CAF514" w14:textId="628E346D" w:rsidR="0002417C" w:rsidRPr="004C1E21" w:rsidRDefault="00746194" w:rsidP="00732586">
      <w:pPr>
        <w:pStyle w:val="BodyTextIndent"/>
        <w:spacing w:before="120" w:line="240" w:lineRule="auto"/>
        <w:rPr>
          <w:rFonts w:ascii="Times New Roman" w:hAnsi="Times New Roman"/>
          <w:spacing w:val="-4"/>
          <w:szCs w:val="28"/>
          <w:lang w:val="es-ES"/>
        </w:rPr>
      </w:pPr>
      <w:r w:rsidRPr="004C1E21">
        <w:rPr>
          <w:rFonts w:ascii="Times New Roman" w:hAnsi="Times New Roman"/>
          <w:spacing w:val="-4"/>
          <w:szCs w:val="28"/>
          <w:lang w:val="es-ES"/>
        </w:rPr>
        <w:t>- Tác giả</w:t>
      </w:r>
      <w:r w:rsidR="0002417C" w:rsidRPr="004C1E21">
        <w:rPr>
          <w:rFonts w:ascii="Times New Roman" w:hAnsi="Times New Roman"/>
          <w:spacing w:val="-4"/>
          <w:szCs w:val="28"/>
          <w:lang w:val="es-ES"/>
        </w:rPr>
        <w:t xml:space="preserve">: </w:t>
      </w:r>
      <w:r w:rsidR="00705DA7" w:rsidRPr="004C1E21">
        <w:rPr>
          <w:rFonts w:ascii="Times New Roman" w:hAnsi="Times New Roman"/>
          <w:szCs w:val="28"/>
          <w:lang w:val="sv-SE"/>
        </w:rPr>
        <w:t xml:space="preserve">Lê Văn Thành, Tạ Văn Hân, Hà Đình Long, Hà Văn </w:t>
      </w:r>
      <w:r w:rsidR="00EC09ED" w:rsidRPr="004C1E21">
        <w:rPr>
          <w:rFonts w:ascii="Times New Roman" w:hAnsi="Times New Roman"/>
          <w:szCs w:val="28"/>
          <w:lang w:val="sv-SE"/>
        </w:rPr>
        <w:t>Năm</w:t>
      </w:r>
      <w:r w:rsidR="00705DA7" w:rsidRPr="004C1E21">
        <w:rPr>
          <w:rFonts w:ascii="Times New Roman" w:hAnsi="Times New Roman"/>
          <w:szCs w:val="28"/>
          <w:lang w:val="sv-SE"/>
        </w:rPr>
        <w:t>, Phạm Ngọc Thành -</w:t>
      </w:r>
      <w:r w:rsidR="00705DA7" w:rsidRPr="00B27F99">
        <w:rPr>
          <w:rFonts w:ascii="Times New Roman" w:eastAsia="SimSun" w:hAnsi="Times New Roman"/>
          <w:lang w:val="es-ES"/>
        </w:rPr>
        <w:t xml:space="preserve"> Viện Nghiên cứu Sinh thái và Môi trường rừng - Viện Khoa học Lâm nghiệp Việt Nam.</w:t>
      </w:r>
    </w:p>
    <w:p w14:paraId="589EBFB5" w14:textId="58A9B05A" w:rsidR="005D3875" w:rsidRPr="00B27F99" w:rsidRDefault="005D3875" w:rsidP="00732586">
      <w:pPr>
        <w:spacing w:before="120"/>
        <w:ind w:firstLine="720"/>
        <w:jc w:val="both"/>
        <w:rPr>
          <w:rFonts w:ascii="Times New Roman Bold" w:hAnsi="Times New Roman Bold"/>
          <w:spacing w:val="-6"/>
          <w:lang w:val="es-ES"/>
        </w:rPr>
      </w:pPr>
      <w:r w:rsidRPr="00B27F99">
        <w:rPr>
          <w:rFonts w:ascii="Times New Roman Bold" w:hAnsi="Times New Roman Bold"/>
          <w:b/>
          <w:bCs/>
          <w:spacing w:val="-6"/>
          <w:lang w:val="es-ES"/>
        </w:rPr>
        <w:t>2.</w:t>
      </w:r>
      <w:r w:rsidRPr="00B27F99">
        <w:rPr>
          <w:rFonts w:ascii="Times New Roman Bold" w:hAnsi="Times New Roman Bold"/>
          <w:spacing w:val="-6"/>
          <w:lang w:val="es-ES"/>
        </w:rPr>
        <w:t xml:space="preserve"> </w:t>
      </w:r>
      <w:r w:rsidR="00172E53" w:rsidRPr="00B27F99">
        <w:rPr>
          <w:rFonts w:ascii="Times New Roman Bold" w:hAnsi="Times New Roman Bold"/>
          <w:b/>
          <w:bCs/>
          <w:spacing w:val="-6"/>
          <w:lang w:val="es-ES"/>
        </w:rPr>
        <w:t xml:space="preserve">Giống </w:t>
      </w:r>
      <w:r w:rsidR="00705DA7" w:rsidRPr="00B27F99">
        <w:rPr>
          <w:rFonts w:ascii="Times New Roman Bold" w:hAnsi="Times New Roman Bold"/>
          <w:b/>
          <w:bCs/>
          <w:spacing w:val="-6"/>
          <w:lang w:val="es-ES"/>
        </w:rPr>
        <w:t>Bần không cánh</w:t>
      </w:r>
      <w:r w:rsidR="00172E53" w:rsidRPr="00B27F99">
        <w:rPr>
          <w:rFonts w:ascii="Times New Roman Bold" w:hAnsi="Times New Roman Bold"/>
          <w:b/>
          <w:bCs/>
          <w:spacing w:val="-6"/>
          <w:lang w:val="es-ES"/>
        </w:rPr>
        <w:t xml:space="preserve">: </w:t>
      </w:r>
      <w:r w:rsidR="00826A0A" w:rsidRPr="00B27F99">
        <w:rPr>
          <w:rFonts w:ascii="Times New Roman Bold" w:hAnsi="Times New Roman Bold"/>
          <w:b/>
          <w:bCs/>
          <w:spacing w:val="-6"/>
          <w:lang w:val="es-ES"/>
        </w:rPr>
        <w:t>X</w:t>
      </w:r>
      <w:r w:rsidR="00172E53" w:rsidRPr="00B27F99">
        <w:rPr>
          <w:rFonts w:ascii="Times New Roman Bold" w:hAnsi="Times New Roman Bold"/>
          <w:b/>
          <w:bCs/>
          <w:spacing w:val="-6"/>
          <w:lang w:val="es-ES"/>
        </w:rPr>
        <w:t xml:space="preserve">uất xứ </w:t>
      </w:r>
      <w:r w:rsidR="00AB3503" w:rsidRPr="00B27F99">
        <w:rPr>
          <w:rFonts w:ascii="Times New Roman Bold" w:hAnsi="Times New Roman Bold"/>
          <w:b/>
          <w:bCs/>
          <w:spacing w:val="-6"/>
          <w:lang w:val="es-ES"/>
        </w:rPr>
        <w:t>nguyên</w:t>
      </w:r>
      <w:r w:rsidR="005A524D" w:rsidRPr="00B27F99">
        <w:rPr>
          <w:rFonts w:ascii="Times New Roman Bold" w:hAnsi="Times New Roman Bold"/>
          <w:b/>
          <w:bCs/>
          <w:spacing w:val="-6"/>
          <w:lang w:val="es-ES"/>
        </w:rPr>
        <w:t xml:space="preserve"> sinh </w:t>
      </w:r>
      <w:r w:rsidR="00705DA7" w:rsidRPr="00B27F99">
        <w:rPr>
          <w:rFonts w:ascii="Times New Roman Bold" w:hAnsi="Times New Roman Bold"/>
          <w:b/>
          <w:bCs/>
          <w:spacing w:val="-6"/>
          <w:lang w:val="es-ES"/>
        </w:rPr>
        <w:t>Tanintharyi</w:t>
      </w:r>
      <w:r w:rsidR="005A524D" w:rsidRPr="00B27F99">
        <w:rPr>
          <w:rFonts w:ascii="Times New Roman Bold" w:hAnsi="Times New Roman Bold"/>
          <w:b/>
          <w:bCs/>
          <w:spacing w:val="-6"/>
          <w:lang w:val="es-ES"/>
        </w:rPr>
        <w:t xml:space="preserve"> - Myanmar</w:t>
      </w:r>
    </w:p>
    <w:p w14:paraId="70A353BF" w14:textId="655D9D32" w:rsidR="005D3875" w:rsidRPr="00B27F99" w:rsidRDefault="005D3875" w:rsidP="00732586">
      <w:pPr>
        <w:spacing w:before="120"/>
        <w:ind w:firstLine="720"/>
        <w:jc w:val="both"/>
        <w:rPr>
          <w:rFonts w:ascii="Times New Roman" w:hAnsi="Times New Roman"/>
          <w:lang w:val="es-ES"/>
        </w:rPr>
      </w:pPr>
      <w:r w:rsidRPr="00B27F99">
        <w:rPr>
          <w:rFonts w:ascii="Times New Roman" w:hAnsi="Times New Roman"/>
          <w:lang w:val="es-ES"/>
        </w:rPr>
        <w:t xml:space="preserve">- Tên loài: </w:t>
      </w:r>
      <w:r w:rsidR="00705DA7" w:rsidRPr="00B27F99">
        <w:rPr>
          <w:rFonts w:ascii="Times New Roman" w:hAnsi="Times New Roman"/>
          <w:lang w:val="es-ES"/>
        </w:rPr>
        <w:t>Bần không cánh</w:t>
      </w:r>
      <w:r w:rsidR="00826A0A" w:rsidRPr="00B27F99">
        <w:rPr>
          <w:rFonts w:ascii="Times New Roman" w:hAnsi="Times New Roman"/>
          <w:lang w:val="es-ES"/>
        </w:rPr>
        <w:t>.</w:t>
      </w:r>
    </w:p>
    <w:p w14:paraId="445390C3" w14:textId="77777777" w:rsidR="00705DA7" w:rsidRPr="00B27F99" w:rsidRDefault="005D3875" w:rsidP="00732586">
      <w:pPr>
        <w:spacing w:before="120"/>
        <w:ind w:firstLine="720"/>
        <w:jc w:val="both"/>
        <w:rPr>
          <w:rFonts w:ascii="Times New Roman" w:hAnsi="Times New Roman"/>
          <w:b/>
          <w:bCs/>
          <w:lang w:val="es-ES"/>
        </w:rPr>
      </w:pPr>
      <w:r w:rsidRPr="00B27F99">
        <w:rPr>
          <w:rFonts w:ascii="Times New Roman" w:hAnsi="Times New Roman"/>
          <w:lang w:val="es-ES"/>
        </w:rPr>
        <w:t xml:space="preserve">- Tên khoa học: </w:t>
      </w:r>
      <w:r w:rsidR="00705DA7" w:rsidRPr="004C1E21">
        <w:rPr>
          <w:rStyle w:val="Strong"/>
          <w:rFonts w:ascii="Times New Roman" w:hAnsi="Times New Roman"/>
          <w:b w:val="0"/>
          <w:bCs w:val="0"/>
          <w:i/>
          <w:iCs/>
          <w:lang w:val="pt-BR"/>
        </w:rPr>
        <w:t>Sonneratia apetala Buch.-Ham.</w:t>
      </w:r>
    </w:p>
    <w:p w14:paraId="3D1E94D1" w14:textId="047E2CC4" w:rsidR="00D97C6B" w:rsidRPr="00B27F99" w:rsidRDefault="005D3875" w:rsidP="00732586">
      <w:pPr>
        <w:spacing w:before="120"/>
        <w:ind w:firstLine="720"/>
        <w:jc w:val="both"/>
        <w:rPr>
          <w:rFonts w:ascii="Times New Roman" w:hAnsi="Times New Roman"/>
          <w:lang w:val="es-ES"/>
        </w:rPr>
      </w:pPr>
      <w:r w:rsidRPr="00B27F99">
        <w:rPr>
          <w:rFonts w:ascii="Times New Roman" w:hAnsi="Times New Roman"/>
          <w:lang w:val="es-ES"/>
        </w:rPr>
        <w:t xml:space="preserve">- Mã số xuất xứ giống được công nhận: </w:t>
      </w:r>
      <w:r w:rsidR="00BD0365" w:rsidRPr="00B27F99">
        <w:rPr>
          <w:rFonts w:ascii="Times New Roman" w:hAnsi="Times New Roman"/>
          <w:b/>
          <w:bCs/>
          <w:lang w:val="es-ES"/>
        </w:rPr>
        <w:t>BKC.ĐTA.</w:t>
      </w:r>
      <w:r w:rsidR="00732586" w:rsidRPr="00B27F99">
        <w:rPr>
          <w:rFonts w:ascii="Times New Roman" w:hAnsi="Times New Roman"/>
          <w:b/>
          <w:bCs/>
          <w:lang w:val="es-ES"/>
        </w:rPr>
        <w:t>25.</w:t>
      </w:r>
      <w:r w:rsidR="00BD0365" w:rsidRPr="00B27F99">
        <w:rPr>
          <w:rFonts w:ascii="Times New Roman" w:hAnsi="Times New Roman"/>
          <w:b/>
          <w:bCs/>
          <w:lang w:val="es-ES"/>
        </w:rPr>
        <w:t>09</w:t>
      </w:r>
    </w:p>
    <w:p w14:paraId="487D1B2C" w14:textId="07364ED1" w:rsidR="00705DA7" w:rsidRPr="00705DA7" w:rsidRDefault="005D3875" w:rsidP="00732586">
      <w:pPr>
        <w:spacing w:before="120"/>
        <w:ind w:firstLine="720"/>
        <w:jc w:val="both"/>
        <w:outlineLvl w:val="0"/>
        <w:rPr>
          <w:rFonts w:ascii="Times New Roman" w:hAnsi="Times New Roman"/>
          <w:lang w:val="es-ES"/>
        </w:rPr>
      </w:pPr>
      <w:r w:rsidRPr="00705DA7">
        <w:rPr>
          <w:rFonts w:ascii="Times New Roman" w:hAnsi="Times New Roman"/>
          <w:lang w:val="es-ES"/>
        </w:rPr>
        <w:t xml:space="preserve">- Vùng áp dụng đối với giống được công nhận: </w:t>
      </w:r>
      <w:r w:rsidR="00E22024">
        <w:rPr>
          <w:rFonts w:ascii="Times New Roman" w:hAnsi="Times New Roman"/>
          <w:lang w:val="es-ES"/>
        </w:rPr>
        <w:t xml:space="preserve">xã </w:t>
      </w:r>
      <w:r w:rsidR="00705DA7" w:rsidRPr="00B27F99">
        <w:rPr>
          <w:rFonts w:ascii="Times New Roman" w:hAnsi="Times New Roman"/>
          <w:bCs/>
          <w:lang w:val="es-ES"/>
        </w:rPr>
        <w:t xml:space="preserve">Đông Thụy Anh, </w:t>
      </w:r>
      <w:r w:rsidR="00B27F99">
        <w:rPr>
          <w:rFonts w:ascii="Times New Roman" w:hAnsi="Times New Roman"/>
          <w:bCs/>
          <w:lang w:val="es-ES"/>
        </w:rPr>
        <w:t>tỷ</w:t>
      </w:r>
      <w:r w:rsidR="00705DA7" w:rsidRPr="00B27F99">
        <w:rPr>
          <w:rFonts w:ascii="Times New Roman" w:hAnsi="Times New Roman"/>
          <w:bCs/>
          <w:lang w:val="es-ES"/>
        </w:rPr>
        <w:t>nh Hưng Yên</w:t>
      </w:r>
      <w:r w:rsidR="00705DA7" w:rsidRPr="00705DA7">
        <w:rPr>
          <w:rFonts w:ascii="Times New Roman" w:hAnsi="Times New Roman"/>
          <w:bCs/>
          <w:lang w:val="vi-VN"/>
        </w:rPr>
        <w:t xml:space="preserve"> (</w:t>
      </w:r>
      <w:r w:rsidR="00BD0365" w:rsidRPr="00705DA7">
        <w:rPr>
          <w:rFonts w:ascii="Times New Roman" w:hAnsi="Times New Roman"/>
          <w:bCs/>
          <w:lang w:val="vi-VN"/>
        </w:rPr>
        <w:t xml:space="preserve">địa chỉ cũ: </w:t>
      </w:r>
      <w:r w:rsidR="00BD0365" w:rsidRPr="00B27F99">
        <w:rPr>
          <w:rFonts w:ascii="Times New Roman" w:eastAsia="SimSun" w:hAnsi="Times New Roman"/>
          <w:lang w:val="es-ES"/>
        </w:rPr>
        <w:t xml:space="preserve">xã Thụy Xuân, huyện Thái Thụy, </w:t>
      </w:r>
      <w:r w:rsidR="00B27F99">
        <w:rPr>
          <w:rFonts w:ascii="Times New Roman" w:eastAsia="SimSun" w:hAnsi="Times New Roman"/>
          <w:lang w:val="es-ES"/>
        </w:rPr>
        <w:t>tỷ</w:t>
      </w:r>
      <w:r w:rsidR="00BD0365" w:rsidRPr="00B27F99">
        <w:rPr>
          <w:rFonts w:ascii="Times New Roman" w:eastAsia="SimSun" w:hAnsi="Times New Roman"/>
          <w:lang w:val="es-ES"/>
        </w:rPr>
        <w:t>nh Thái Bình</w:t>
      </w:r>
      <w:r w:rsidR="00705DA7" w:rsidRPr="00705DA7">
        <w:rPr>
          <w:rFonts w:ascii="Times New Roman" w:eastAsia="SimSun" w:hAnsi="Times New Roman"/>
          <w:lang w:val="vi-VN"/>
        </w:rPr>
        <w:t>)</w:t>
      </w:r>
      <w:r w:rsidR="00705DA7" w:rsidRPr="00705DA7">
        <w:rPr>
          <w:rFonts w:ascii="Times New Roman" w:hAnsi="Times New Roman"/>
          <w:lang w:val="es-ES"/>
        </w:rPr>
        <w:t xml:space="preserve"> và những nơi có điều kiện lập địa tương tự.</w:t>
      </w:r>
    </w:p>
    <w:p w14:paraId="45CD7A91" w14:textId="339F370C" w:rsidR="009361CA" w:rsidRDefault="002704F2" w:rsidP="009361CA">
      <w:pPr>
        <w:spacing w:before="120"/>
        <w:ind w:firstLine="720"/>
        <w:jc w:val="both"/>
        <w:outlineLvl w:val="0"/>
        <w:rPr>
          <w:rFonts w:ascii="Times New Roman" w:hAnsi="Times New Roman"/>
          <w:lang w:val="vi-VN"/>
        </w:rPr>
      </w:pPr>
      <w:r w:rsidRPr="002704F2">
        <w:rPr>
          <w:rFonts w:ascii="Times New Roman" w:hAnsi="Times New Roman"/>
          <w:lang w:val="es-ES"/>
        </w:rPr>
        <w:t xml:space="preserve">- </w:t>
      </w:r>
      <w:r w:rsidR="00B27F99">
        <w:rPr>
          <w:rFonts w:ascii="Times New Roman" w:hAnsi="Times New Roman"/>
          <w:lang w:val="es-ES"/>
        </w:rPr>
        <w:t>Tỷ</w:t>
      </w:r>
      <w:r w:rsidRPr="002704F2">
        <w:rPr>
          <w:rFonts w:ascii="Times New Roman" w:hAnsi="Times New Roman"/>
          <w:lang w:val="es-ES"/>
        </w:rPr>
        <w:t xml:space="preserve"> lệ sống 80,</w:t>
      </w:r>
      <w:r>
        <w:rPr>
          <w:rFonts w:ascii="Times New Roman" w:hAnsi="Times New Roman"/>
          <w:lang w:val="es-ES"/>
        </w:rPr>
        <w:t>6</w:t>
      </w:r>
      <w:r w:rsidRPr="002704F2">
        <w:rPr>
          <w:rFonts w:ascii="Times New Roman" w:hAnsi="Times New Roman"/>
          <w:lang w:val="es-ES"/>
        </w:rPr>
        <w:t xml:space="preserve">%. Sinh trưởng tốt, </w:t>
      </w:r>
      <w:r w:rsidR="00EC09ED">
        <w:rPr>
          <w:rFonts w:ascii="Times New Roman" w:hAnsi="Times New Roman"/>
          <w:lang w:val="es-ES"/>
        </w:rPr>
        <w:t>D</w:t>
      </w:r>
      <w:r w:rsidR="00EC09ED" w:rsidRPr="00E532CD">
        <w:rPr>
          <w:rFonts w:ascii="Times New Roman" w:hAnsi="Times New Roman"/>
          <w:vertAlign w:val="subscript"/>
          <w:lang w:val="es-ES"/>
        </w:rPr>
        <w:t>00</w:t>
      </w:r>
      <w:r w:rsidR="00EC09ED">
        <w:rPr>
          <w:rFonts w:ascii="Times New Roman" w:hAnsi="Times New Roman"/>
          <w:lang w:val="es-ES"/>
        </w:rPr>
        <w:t>: 22,6 cm (vượt 16,7% so với đối chứng)</w:t>
      </w:r>
      <w:r w:rsidR="00EC09ED" w:rsidRPr="002704F2">
        <w:rPr>
          <w:rFonts w:ascii="Times New Roman" w:hAnsi="Times New Roman"/>
          <w:lang w:val="es-ES"/>
        </w:rPr>
        <w:t xml:space="preserve">, </w:t>
      </w:r>
      <w:r w:rsidR="00EC09ED">
        <w:rPr>
          <w:rFonts w:ascii="Times New Roman" w:hAnsi="Times New Roman"/>
          <w:lang w:val="es-ES"/>
        </w:rPr>
        <w:t>H</w:t>
      </w:r>
      <w:r w:rsidR="00EC09ED" w:rsidRPr="00E532CD">
        <w:rPr>
          <w:rFonts w:ascii="Times New Roman" w:hAnsi="Times New Roman"/>
          <w:vertAlign w:val="subscript"/>
          <w:lang w:val="es-ES"/>
        </w:rPr>
        <w:t>vn</w:t>
      </w:r>
      <w:r w:rsidR="00EC09ED">
        <w:rPr>
          <w:rFonts w:ascii="Times New Roman" w:hAnsi="Times New Roman"/>
          <w:lang w:val="es-ES"/>
        </w:rPr>
        <w:t>: 10,9 m (vượt 13,0% so với đối chứng);</w:t>
      </w:r>
      <w:r w:rsidR="00EC09ED" w:rsidRPr="002704F2" w:rsidDel="00EC09ED">
        <w:rPr>
          <w:rFonts w:ascii="Times New Roman" w:hAnsi="Times New Roman"/>
          <w:lang w:val="es-ES"/>
        </w:rPr>
        <w:t xml:space="preserve"> </w:t>
      </w:r>
      <w:r w:rsidRPr="002704F2">
        <w:rPr>
          <w:rFonts w:ascii="Times New Roman" w:hAnsi="Times New Roman"/>
          <w:lang w:val="es-ES"/>
        </w:rPr>
        <w:t xml:space="preserve">tán rậm cân đối. Chống chịu tốt với thời tiết lạnh rét và gió bão; chưa phát hiện bệnh hại, </w:t>
      </w:r>
      <w:r w:rsidR="00B27F99">
        <w:rPr>
          <w:rFonts w:ascii="Times New Roman" w:hAnsi="Times New Roman"/>
          <w:lang w:val="es-ES"/>
        </w:rPr>
        <w:t>tỷ</w:t>
      </w:r>
      <w:r w:rsidRPr="002704F2">
        <w:rPr>
          <w:rFonts w:ascii="Times New Roman" w:hAnsi="Times New Roman"/>
          <w:lang w:val="es-ES"/>
        </w:rPr>
        <w:t xml:space="preserve"> lệ sâu hại ở mức thấp, đạt yêu cầu theo TCVN 8754:2023.</w:t>
      </w:r>
    </w:p>
    <w:p w14:paraId="0E784B00" w14:textId="3E43B041" w:rsidR="00705DA7" w:rsidRPr="00B27F99" w:rsidRDefault="00705DA7" w:rsidP="009361CA">
      <w:pPr>
        <w:spacing w:before="120"/>
        <w:ind w:firstLine="720"/>
        <w:jc w:val="both"/>
        <w:outlineLvl w:val="0"/>
        <w:rPr>
          <w:rFonts w:ascii="Times New Roman" w:hAnsi="Times New Roman"/>
          <w:lang w:val="vi-VN"/>
        </w:rPr>
      </w:pPr>
      <w:r w:rsidRPr="00B27F99">
        <w:rPr>
          <w:rFonts w:ascii="Times New Roman" w:hAnsi="Times New Roman"/>
          <w:spacing w:val="-4"/>
          <w:lang w:val="vi-VN"/>
        </w:rPr>
        <w:t xml:space="preserve">- Tác giả: </w:t>
      </w:r>
      <w:r w:rsidRPr="00705DA7">
        <w:rPr>
          <w:rFonts w:ascii="Times New Roman" w:hAnsi="Times New Roman"/>
          <w:lang w:val="sv-SE"/>
        </w:rPr>
        <w:t xml:space="preserve">Lê Văn Thành, Tạ Văn Hân, Hà Đình Long, Hà Văn </w:t>
      </w:r>
      <w:r w:rsidR="00EC09ED">
        <w:rPr>
          <w:rFonts w:ascii="Times New Roman" w:hAnsi="Times New Roman"/>
          <w:lang w:val="sv-SE"/>
        </w:rPr>
        <w:t>N</w:t>
      </w:r>
      <w:r w:rsidR="00EC09ED" w:rsidRPr="00705DA7">
        <w:rPr>
          <w:rFonts w:ascii="Times New Roman" w:hAnsi="Times New Roman"/>
          <w:lang w:val="sv-SE"/>
        </w:rPr>
        <w:t>ăm</w:t>
      </w:r>
      <w:r w:rsidRPr="00705DA7">
        <w:rPr>
          <w:rFonts w:ascii="Times New Roman" w:hAnsi="Times New Roman"/>
          <w:lang w:val="sv-SE"/>
        </w:rPr>
        <w:t>, Phạm Ngọc Thành -</w:t>
      </w:r>
      <w:r w:rsidRPr="00B27F99">
        <w:rPr>
          <w:rFonts w:ascii="Times New Roman" w:eastAsia="SimSun" w:hAnsi="Times New Roman"/>
          <w:lang w:val="vi-VN"/>
        </w:rPr>
        <w:t xml:space="preserve"> Viện Nghiên cứu Sinh thái và Môi trường rừng - Viện Khoa học Lâm nghiệp Việt Nam.</w:t>
      </w:r>
    </w:p>
    <w:p w14:paraId="59C3D329" w14:textId="42168742" w:rsidR="001628AC" w:rsidRPr="00B27F99" w:rsidRDefault="00343B4B" w:rsidP="00732586">
      <w:pPr>
        <w:pStyle w:val="BodyTextIndent"/>
        <w:spacing w:before="120" w:line="240" w:lineRule="auto"/>
        <w:rPr>
          <w:rFonts w:ascii="Times New Roman" w:hAnsi="Times New Roman"/>
          <w:b/>
          <w:bCs/>
          <w:lang w:val="vi-VN"/>
        </w:rPr>
      </w:pPr>
      <w:r w:rsidRPr="00B27F99">
        <w:rPr>
          <w:rFonts w:ascii="Times New Roman" w:hAnsi="Times New Roman"/>
          <w:b/>
          <w:bCs/>
          <w:lang w:val="vi-VN"/>
        </w:rPr>
        <w:lastRenderedPageBreak/>
        <w:t>B. THÔNG TIN CƠ BẢN CỦA KHẢO NGHIỆM</w:t>
      </w:r>
    </w:p>
    <w:p w14:paraId="7F95291B" w14:textId="082E3DBF" w:rsidR="00172E53" w:rsidRPr="00705DA7" w:rsidRDefault="00172E53" w:rsidP="00732586">
      <w:pPr>
        <w:spacing w:before="120"/>
        <w:ind w:firstLine="720"/>
        <w:jc w:val="both"/>
        <w:rPr>
          <w:rFonts w:ascii="Times New Roman" w:hAnsi="Times New Roman"/>
          <w:b/>
          <w:bCs/>
        </w:rPr>
      </w:pPr>
      <w:r w:rsidRPr="00705DA7">
        <w:rPr>
          <w:rFonts w:ascii="Times New Roman" w:hAnsi="Times New Roman"/>
          <w:b/>
          <w:bCs/>
        </w:rPr>
        <w:t>I.</w:t>
      </w:r>
      <w:r w:rsidR="00DB66D8" w:rsidRPr="00705DA7">
        <w:rPr>
          <w:rFonts w:ascii="Times New Roman" w:hAnsi="Times New Roman"/>
          <w:b/>
          <w:bCs/>
        </w:rPr>
        <w:t xml:space="preserve"> </w:t>
      </w:r>
      <w:r w:rsidR="00B27F99">
        <w:rPr>
          <w:rFonts w:ascii="Times New Roman" w:hAnsi="Times New Roman"/>
          <w:b/>
          <w:bCs/>
        </w:rPr>
        <w:t>TH</w:t>
      </w:r>
      <w:r w:rsidR="00B27F99" w:rsidRPr="00B27F99">
        <w:rPr>
          <w:rFonts w:ascii="Times New Roman" w:hAnsi="Times New Roman"/>
          <w:b/>
          <w:bCs/>
        </w:rPr>
        <w:t>Ô</w:t>
      </w:r>
      <w:r w:rsidR="00B27F99">
        <w:rPr>
          <w:rFonts w:ascii="Times New Roman" w:hAnsi="Times New Roman"/>
          <w:b/>
          <w:bCs/>
        </w:rPr>
        <w:t>NG TIN CHUNG KH</w:t>
      </w:r>
      <w:r w:rsidR="00B27F99" w:rsidRPr="00B27F99">
        <w:rPr>
          <w:rFonts w:ascii="Times New Roman" w:hAnsi="Times New Roman"/>
          <w:b/>
          <w:bCs/>
        </w:rPr>
        <w:t>ẢO</w:t>
      </w:r>
      <w:r w:rsidR="00B27F99">
        <w:rPr>
          <w:rFonts w:ascii="Times New Roman" w:hAnsi="Times New Roman"/>
          <w:b/>
          <w:bCs/>
        </w:rPr>
        <w:t xml:space="preserve"> NGHI</w:t>
      </w:r>
      <w:r w:rsidR="00B27F99" w:rsidRPr="00B27F99">
        <w:rPr>
          <w:rFonts w:ascii="Times New Roman" w:hAnsi="Times New Roman"/>
          <w:b/>
          <w:bCs/>
        </w:rPr>
        <w:t>ỆM</w:t>
      </w:r>
    </w:p>
    <w:p w14:paraId="4659800E" w14:textId="1F2D6F19" w:rsidR="000F44A6" w:rsidRPr="00FF367A" w:rsidRDefault="000F44A6" w:rsidP="009361CA">
      <w:pPr>
        <w:widowControl w:val="0"/>
        <w:spacing w:before="80"/>
        <w:ind w:firstLine="720"/>
        <w:jc w:val="both"/>
        <w:rPr>
          <w:rFonts w:asciiTheme="minorHAnsi" w:hAnsiTheme="minorHAnsi"/>
          <w:bCs/>
          <w:lang w:val="vi-VN"/>
        </w:rPr>
      </w:pPr>
      <w:r w:rsidRPr="00E22024">
        <w:rPr>
          <w:rFonts w:ascii="Times New Roman" w:hAnsi="Times New Roman"/>
          <w:lang w:val="nl-NL"/>
        </w:rPr>
        <w:t xml:space="preserve">- </w:t>
      </w:r>
      <w:r w:rsidR="00FF367A" w:rsidRPr="00AB3503">
        <w:rPr>
          <w:rFonts w:ascii="Times New Roman" w:hAnsi="Times New Roman"/>
          <w:lang w:val="sv-SE"/>
        </w:rPr>
        <w:t xml:space="preserve">Thiết kế khảo nghiệm theo khối ngẫu nhiên </w:t>
      </w:r>
      <w:r w:rsidR="00FF367A" w:rsidRPr="00AB3503">
        <w:rPr>
          <w:rFonts w:ascii="Times New Roman" w:hAnsi="Times New Roman" w:hint="eastAsia"/>
          <w:lang w:val="sv-SE"/>
        </w:rPr>
        <w:t>đ</w:t>
      </w:r>
      <w:r w:rsidR="00FF367A" w:rsidRPr="00AB3503">
        <w:rPr>
          <w:rFonts w:ascii="Times New Roman" w:hAnsi="Times New Roman"/>
          <w:lang w:val="sv-SE"/>
        </w:rPr>
        <w:t xml:space="preserve">ầy </w:t>
      </w:r>
      <w:r w:rsidR="00FF367A" w:rsidRPr="00AB3503">
        <w:rPr>
          <w:rFonts w:ascii="Times New Roman" w:hAnsi="Times New Roman" w:hint="eastAsia"/>
          <w:lang w:val="sv-SE"/>
        </w:rPr>
        <w:t>đ</w:t>
      </w:r>
      <w:r w:rsidR="00FF367A" w:rsidRPr="00AB3503">
        <w:rPr>
          <w:rFonts w:ascii="Times New Roman" w:hAnsi="Times New Roman"/>
          <w:lang w:val="sv-SE"/>
        </w:rPr>
        <w:t xml:space="preserve">ủ lặp lại 4 lần, mỗi lần lặp 49 cây cho 1 xuất xứ và bố trí trồng thành 7 hàng (7 cây/hàng), mật </w:t>
      </w:r>
      <w:r w:rsidR="00FF367A" w:rsidRPr="00AB3503">
        <w:rPr>
          <w:rFonts w:ascii="Times New Roman" w:hAnsi="Times New Roman" w:hint="eastAsia"/>
          <w:lang w:val="sv-SE"/>
        </w:rPr>
        <w:t>đ</w:t>
      </w:r>
      <w:r w:rsidR="00FF367A" w:rsidRPr="00AB3503">
        <w:rPr>
          <w:rFonts w:ascii="Times New Roman" w:hAnsi="Times New Roman"/>
          <w:lang w:val="sv-SE"/>
        </w:rPr>
        <w:t xml:space="preserve">ộ trồng 2.000 cây/ha, cự ly 2 m x 2,5 m, diện tích khảo nghiệm </w:t>
      </w:r>
      <w:r w:rsidR="00FF367A" w:rsidRPr="00E22024">
        <w:rPr>
          <w:rFonts w:ascii="Times New Roman" w:hAnsi="Times New Roman"/>
          <w:lang w:val="sv-SE"/>
        </w:rPr>
        <w:t>0,8 ha</w:t>
      </w:r>
      <w:r w:rsidR="00FF367A" w:rsidRPr="00FF367A">
        <w:rPr>
          <w:rFonts w:ascii="Times New Roman" w:hAnsi="Times New Roman"/>
          <w:lang w:val="vi-VN"/>
        </w:rPr>
        <w:t>.</w:t>
      </w:r>
    </w:p>
    <w:p w14:paraId="0A243070" w14:textId="7A47FD18" w:rsidR="00DB66D8" w:rsidRPr="00B27F99" w:rsidRDefault="005C6F39" w:rsidP="009361CA">
      <w:pPr>
        <w:pStyle w:val="ListParagraph"/>
        <w:widowControl w:val="0"/>
        <w:spacing w:before="80"/>
        <w:ind w:left="0" w:firstLine="720"/>
        <w:contextualSpacing w:val="0"/>
        <w:rPr>
          <w:rFonts w:ascii="Times New Roman" w:hAnsi="Times New Roman"/>
          <w:lang w:val="vi-VN"/>
        </w:rPr>
      </w:pPr>
      <w:r w:rsidRPr="00B27F99">
        <w:rPr>
          <w:rFonts w:ascii="Times New Roman" w:hAnsi="Times New Roman"/>
          <w:lang w:val="vi-VN"/>
        </w:rPr>
        <w:t xml:space="preserve">- </w:t>
      </w:r>
      <w:r w:rsidR="00DB66D8" w:rsidRPr="00B27F99">
        <w:rPr>
          <w:rFonts w:ascii="Times New Roman" w:hAnsi="Times New Roman"/>
          <w:lang w:val="vi-VN"/>
        </w:rPr>
        <w:t xml:space="preserve">Vị trí khảo nghiệm: </w:t>
      </w:r>
      <w:r w:rsidR="00826A0A" w:rsidRPr="00B27F99">
        <w:rPr>
          <w:rFonts w:ascii="Times New Roman" w:hAnsi="Times New Roman"/>
          <w:lang w:val="vi-VN"/>
        </w:rPr>
        <w:t>X</w:t>
      </w:r>
      <w:r w:rsidR="00DB66D8" w:rsidRPr="00B27F99">
        <w:rPr>
          <w:rFonts w:ascii="Times New Roman" w:hAnsi="Times New Roman"/>
          <w:lang w:val="vi-VN"/>
        </w:rPr>
        <w:t xml:space="preserve">ã </w:t>
      </w:r>
      <w:r w:rsidR="00705DA7" w:rsidRPr="00B27F99">
        <w:rPr>
          <w:rFonts w:ascii="Times New Roman" w:hAnsi="Times New Roman"/>
          <w:bCs/>
          <w:szCs w:val="28"/>
          <w:lang w:val="vi-VN"/>
        </w:rPr>
        <w:t xml:space="preserve">Đông Thụy Anh, </w:t>
      </w:r>
      <w:r w:rsidR="00B27F99">
        <w:rPr>
          <w:rFonts w:ascii="Times New Roman" w:hAnsi="Times New Roman"/>
          <w:bCs/>
          <w:szCs w:val="28"/>
          <w:lang w:val="vi-VN"/>
        </w:rPr>
        <w:t>tỷ</w:t>
      </w:r>
      <w:r w:rsidR="00705DA7" w:rsidRPr="00B27F99">
        <w:rPr>
          <w:rFonts w:ascii="Times New Roman" w:hAnsi="Times New Roman"/>
          <w:bCs/>
          <w:szCs w:val="28"/>
          <w:lang w:val="vi-VN"/>
        </w:rPr>
        <w:t>nh Hưng Yên</w:t>
      </w:r>
      <w:r w:rsidR="00705DA7" w:rsidRPr="00705DA7">
        <w:rPr>
          <w:rFonts w:ascii="Times New Roman" w:hAnsi="Times New Roman"/>
          <w:bCs/>
          <w:szCs w:val="28"/>
          <w:lang w:val="vi-VN"/>
        </w:rPr>
        <w:t xml:space="preserve"> (</w:t>
      </w:r>
      <w:r w:rsidR="00BD0365" w:rsidRPr="00705DA7">
        <w:rPr>
          <w:rFonts w:ascii="Times New Roman" w:hAnsi="Times New Roman"/>
          <w:bCs/>
          <w:lang w:val="vi-VN"/>
        </w:rPr>
        <w:t xml:space="preserve">địa chỉ cũ: </w:t>
      </w:r>
      <w:r w:rsidR="00BD0365" w:rsidRPr="00B27F99">
        <w:rPr>
          <w:rFonts w:ascii="Times New Roman" w:eastAsia="SimSun" w:hAnsi="Times New Roman"/>
          <w:lang w:val="vi-VN"/>
        </w:rPr>
        <w:t xml:space="preserve">xã Thụy Xuân, huyện Thái Thụy, </w:t>
      </w:r>
      <w:r w:rsidR="00B27F99">
        <w:rPr>
          <w:rFonts w:ascii="Times New Roman" w:eastAsia="SimSun" w:hAnsi="Times New Roman"/>
          <w:lang w:val="vi-VN"/>
        </w:rPr>
        <w:t>tỷ</w:t>
      </w:r>
      <w:r w:rsidR="00BD0365" w:rsidRPr="00B27F99">
        <w:rPr>
          <w:rFonts w:ascii="Times New Roman" w:eastAsia="SimSun" w:hAnsi="Times New Roman"/>
          <w:lang w:val="vi-VN"/>
        </w:rPr>
        <w:t>nh Thái Bình</w:t>
      </w:r>
      <w:r w:rsidR="00705DA7" w:rsidRPr="00705DA7">
        <w:rPr>
          <w:rFonts w:ascii="Times New Roman" w:eastAsia="SimSun" w:hAnsi="Times New Roman"/>
          <w:szCs w:val="28"/>
          <w:lang w:val="vi-VN"/>
        </w:rPr>
        <w:t>)</w:t>
      </w:r>
      <w:r w:rsidR="000F44A6" w:rsidRPr="00B27F99">
        <w:rPr>
          <w:rFonts w:ascii="Times New Roman" w:hAnsi="Times New Roman"/>
          <w:lang w:val="vi-VN"/>
        </w:rPr>
        <w:t>.</w:t>
      </w:r>
    </w:p>
    <w:p w14:paraId="29630198" w14:textId="683D6525" w:rsidR="00DB66D8" w:rsidRPr="00B27F99" w:rsidRDefault="005C6F39" w:rsidP="009361CA">
      <w:pPr>
        <w:pStyle w:val="ListParagraph"/>
        <w:widowControl w:val="0"/>
        <w:spacing w:before="80"/>
        <w:ind w:left="0" w:firstLine="720"/>
        <w:contextualSpacing w:val="0"/>
        <w:rPr>
          <w:rFonts w:ascii="Times New Roman" w:hAnsi="Times New Roman"/>
          <w:bCs/>
          <w:lang w:val="vi-VN"/>
        </w:rPr>
      </w:pPr>
      <w:r w:rsidRPr="00B27F99">
        <w:rPr>
          <w:rFonts w:ascii="Times New Roman" w:hAnsi="Times New Roman"/>
          <w:lang w:val="vi-VN"/>
        </w:rPr>
        <w:t xml:space="preserve">- </w:t>
      </w:r>
      <w:r w:rsidR="00DB66D8" w:rsidRPr="00B27F99">
        <w:rPr>
          <w:rFonts w:ascii="Times New Roman" w:hAnsi="Times New Roman"/>
          <w:lang w:val="vi-VN"/>
        </w:rPr>
        <w:t xml:space="preserve">Thời gian xây dựng khảo nghiệm: </w:t>
      </w:r>
      <w:r w:rsidR="00826A0A" w:rsidRPr="00B27F99">
        <w:rPr>
          <w:rFonts w:ascii="Times New Roman" w:hAnsi="Times New Roman"/>
          <w:bCs/>
          <w:lang w:val="vi-VN"/>
        </w:rPr>
        <w:t>T</w:t>
      </w:r>
      <w:r w:rsidR="00DB66D8" w:rsidRPr="00B27F99">
        <w:rPr>
          <w:rFonts w:ascii="Times New Roman" w:hAnsi="Times New Roman"/>
          <w:bCs/>
          <w:lang w:val="vi-VN"/>
        </w:rPr>
        <w:t xml:space="preserve">háng </w:t>
      </w:r>
      <w:r w:rsidR="00705DA7" w:rsidRPr="00B27F99">
        <w:rPr>
          <w:rFonts w:ascii="Times New Roman" w:hAnsi="Times New Roman"/>
          <w:bCs/>
          <w:lang w:val="vi-VN"/>
        </w:rPr>
        <w:t>4</w:t>
      </w:r>
      <w:r w:rsidR="00DB66D8" w:rsidRPr="00B27F99">
        <w:rPr>
          <w:rFonts w:ascii="Times New Roman" w:hAnsi="Times New Roman"/>
          <w:bCs/>
          <w:lang w:val="vi-VN"/>
        </w:rPr>
        <w:t xml:space="preserve"> năm </w:t>
      </w:r>
      <w:r w:rsidR="00705DA7" w:rsidRPr="00B27F99">
        <w:rPr>
          <w:rFonts w:ascii="Times New Roman" w:hAnsi="Times New Roman"/>
          <w:bCs/>
          <w:lang w:val="vi-VN"/>
        </w:rPr>
        <w:t>2018</w:t>
      </w:r>
      <w:r w:rsidR="000F44A6" w:rsidRPr="00B27F99">
        <w:rPr>
          <w:rFonts w:ascii="Times New Roman" w:hAnsi="Times New Roman"/>
          <w:bCs/>
          <w:lang w:val="vi-VN"/>
        </w:rPr>
        <w:t>.</w:t>
      </w:r>
    </w:p>
    <w:p w14:paraId="43B47844" w14:textId="0793F422" w:rsidR="000F44A6" w:rsidRPr="00B27F99" w:rsidRDefault="000F44A6" w:rsidP="009361CA">
      <w:pPr>
        <w:pStyle w:val="ListParagraph"/>
        <w:widowControl w:val="0"/>
        <w:spacing w:before="80"/>
        <w:ind w:left="0" w:firstLine="720"/>
        <w:contextualSpacing w:val="0"/>
        <w:rPr>
          <w:rFonts w:ascii="Times New Roman" w:hAnsi="Times New Roman"/>
          <w:lang w:val="vi-VN"/>
        </w:rPr>
      </w:pPr>
      <w:r w:rsidRPr="00B27F99">
        <w:rPr>
          <w:rFonts w:ascii="Times New Roman" w:hAnsi="Times New Roman"/>
          <w:bCs/>
          <w:lang w:val="vi-VN"/>
        </w:rPr>
        <w:t>- D</w:t>
      </w:r>
      <w:r w:rsidRPr="00B27F99">
        <w:rPr>
          <w:rFonts w:ascii="Times New Roman" w:hAnsi="Times New Roman"/>
          <w:szCs w:val="28"/>
          <w:lang w:val="vi-VN"/>
        </w:rPr>
        <w:t xml:space="preserve">iện tích: </w:t>
      </w:r>
      <w:r w:rsidR="00705DA7" w:rsidRPr="00B27F99">
        <w:rPr>
          <w:rFonts w:ascii="Times New Roman" w:hAnsi="Times New Roman"/>
          <w:szCs w:val="28"/>
          <w:lang w:val="vi-VN"/>
        </w:rPr>
        <w:t>0</w:t>
      </w:r>
      <w:r w:rsidR="00705DA7">
        <w:rPr>
          <w:rFonts w:ascii="Times New Roman" w:hAnsi="Times New Roman"/>
          <w:szCs w:val="28"/>
          <w:lang w:val="vi-VN"/>
        </w:rPr>
        <w:t xml:space="preserve">,8 </w:t>
      </w:r>
      <w:r w:rsidRPr="00B27F99">
        <w:rPr>
          <w:rFonts w:ascii="Times New Roman" w:hAnsi="Times New Roman"/>
          <w:szCs w:val="28"/>
          <w:lang w:val="vi-VN"/>
        </w:rPr>
        <w:t>ha.</w:t>
      </w:r>
    </w:p>
    <w:p w14:paraId="5640F3F1" w14:textId="326A8C52" w:rsidR="00DB66D8" w:rsidRPr="00B27F99" w:rsidRDefault="00172E53" w:rsidP="009361CA">
      <w:pPr>
        <w:widowControl w:val="0"/>
        <w:spacing w:before="80"/>
        <w:ind w:firstLine="720"/>
        <w:rPr>
          <w:rFonts w:ascii="Times New Roman" w:hAnsi="Times New Roman"/>
          <w:bCs/>
          <w:spacing w:val="-8"/>
          <w:lang w:val="vi-VN"/>
        </w:rPr>
      </w:pPr>
      <w:r w:rsidRPr="00B27F99">
        <w:rPr>
          <w:rFonts w:ascii="Times New Roman" w:hAnsi="Times New Roman"/>
          <w:bCs/>
          <w:spacing w:val="-8"/>
          <w:lang w:val="vi-VN"/>
        </w:rPr>
        <w:t xml:space="preserve">- </w:t>
      </w:r>
      <w:r w:rsidR="00DB66D8" w:rsidRPr="00B27F99">
        <w:rPr>
          <w:rFonts w:ascii="Times New Roman" w:hAnsi="Times New Roman"/>
          <w:bCs/>
          <w:spacing w:val="-8"/>
          <w:lang w:val="vi-VN"/>
        </w:rPr>
        <w:t>Thời gian thu số liệu (các chỉ tiêu sinh trưởng: D</w:t>
      </w:r>
      <w:r w:rsidR="00DB66D8" w:rsidRPr="00B27F99">
        <w:rPr>
          <w:rFonts w:ascii="Times New Roman" w:hAnsi="Times New Roman"/>
          <w:bCs/>
          <w:spacing w:val="-8"/>
          <w:vertAlign w:val="subscript"/>
          <w:lang w:val="vi-VN"/>
        </w:rPr>
        <w:t>g</w:t>
      </w:r>
      <w:r w:rsidR="00DB66D8" w:rsidRPr="00B27F99">
        <w:rPr>
          <w:rFonts w:ascii="Times New Roman" w:hAnsi="Times New Roman"/>
          <w:bCs/>
          <w:spacing w:val="-8"/>
          <w:lang w:val="vi-VN"/>
        </w:rPr>
        <w:t>, H</w:t>
      </w:r>
      <w:r w:rsidR="00DB66D8" w:rsidRPr="00B27F99">
        <w:rPr>
          <w:rFonts w:ascii="Times New Roman" w:hAnsi="Times New Roman"/>
          <w:bCs/>
          <w:spacing w:val="-8"/>
          <w:vertAlign w:val="subscript"/>
          <w:lang w:val="vi-VN"/>
        </w:rPr>
        <w:t>vn</w:t>
      </w:r>
      <w:r w:rsidR="00DB66D8" w:rsidRPr="00B27F99">
        <w:rPr>
          <w:rFonts w:ascii="Times New Roman" w:hAnsi="Times New Roman"/>
          <w:bCs/>
          <w:spacing w:val="-8"/>
          <w:lang w:val="vi-VN"/>
        </w:rPr>
        <w:t>, D</w:t>
      </w:r>
      <w:r w:rsidR="00DB66D8" w:rsidRPr="00B27F99">
        <w:rPr>
          <w:rFonts w:ascii="Times New Roman" w:hAnsi="Times New Roman"/>
          <w:bCs/>
          <w:spacing w:val="-8"/>
          <w:vertAlign w:val="subscript"/>
          <w:lang w:val="vi-VN"/>
        </w:rPr>
        <w:t>t</w:t>
      </w:r>
      <w:r w:rsidR="00DB66D8" w:rsidRPr="00B27F99">
        <w:rPr>
          <w:rFonts w:ascii="Times New Roman" w:hAnsi="Times New Roman"/>
          <w:bCs/>
          <w:spacing w:val="-8"/>
          <w:lang w:val="vi-VN"/>
        </w:rPr>
        <w:t xml:space="preserve">): </w:t>
      </w:r>
      <w:r w:rsidR="00DD43DC" w:rsidRPr="00B27F99">
        <w:rPr>
          <w:rFonts w:ascii="Times New Roman" w:hAnsi="Times New Roman"/>
          <w:bCs/>
          <w:spacing w:val="-8"/>
          <w:lang w:val="vi-VN"/>
        </w:rPr>
        <w:t>tháng</w:t>
      </w:r>
      <w:r w:rsidR="00DD43DC" w:rsidRPr="00FF367A">
        <w:rPr>
          <w:rFonts w:ascii="Times New Roman" w:hAnsi="Times New Roman"/>
          <w:bCs/>
          <w:spacing w:val="-8"/>
          <w:lang w:val="vi-VN"/>
        </w:rPr>
        <w:t xml:space="preserve"> </w:t>
      </w:r>
      <w:r w:rsidR="00BD0365" w:rsidRPr="00B27F99">
        <w:rPr>
          <w:rFonts w:ascii="Times New Roman" w:hAnsi="Times New Roman"/>
          <w:bCs/>
          <w:spacing w:val="-8"/>
          <w:lang w:val="vi-VN"/>
        </w:rPr>
        <w:t xml:space="preserve">4 </w:t>
      </w:r>
      <w:r w:rsidR="00DB66D8" w:rsidRPr="00B27F99">
        <w:rPr>
          <w:rFonts w:ascii="Times New Roman" w:hAnsi="Times New Roman"/>
          <w:bCs/>
          <w:spacing w:val="-8"/>
          <w:lang w:val="vi-VN"/>
        </w:rPr>
        <w:t xml:space="preserve">năm </w:t>
      </w:r>
      <w:r w:rsidR="00DD43DC" w:rsidRPr="00B27F99">
        <w:rPr>
          <w:rFonts w:ascii="Times New Roman" w:hAnsi="Times New Roman"/>
          <w:bCs/>
          <w:spacing w:val="-8"/>
          <w:lang w:val="vi-VN"/>
        </w:rPr>
        <w:t>2025</w:t>
      </w:r>
      <w:r w:rsidR="00DB66D8" w:rsidRPr="00B27F99">
        <w:rPr>
          <w:rFonts w:ascii="Times New Roman" w:hAnsi="Times New Roman"/>
          <w:bCs/>
          <w:spacing w:val="-8"/>
          <w:lang w:val="vi-VN"/>
        </w:rPr>
        <w:t>.</w:t>
      </w:r>
    </w:p>
    <w:p w14:paraId="14DB4895" w14:textId="6064B146" w:rsidR="00DB66D8" w:rsidRPr="00B27F99" w:rsidRDefault="00172E53" w:rsidP="009361CA">
      <w:pPr>
        <w:pStyle w:val="ListParagraph"/>
        <w:widowControl w:val="0"/>
        <w:spacing w:before="80"/>
        <w:ind w:left="0" w:firstLine="720"/>
        <w:contextualSpacing w:val="0"/>
        <w:rPr>
          <w:rFonts w:ascii="Times New Roman" w:hAnsi="Times New Roman"/>
          <w:bCs/>
          <w:lang w:val="vi-VN"/>
        </w:rPr>
      </w:pPr>
      <w:r w:rsidRPr="00B27F99">
        <w:rPr>
          <w:rFonts w:ascii="Times New Roman" w:hAnsi="Times New Roman"/>
          <w:bCs/>
          <w:lang w:val="vi-VN"/>
        </w:rPr>
        <w:t xml:space="preserve">- </w:t>
      </w:r>
      <w:r w:rsidR="00DB66D8" w:rsidRPr="00B27F99">
        <w:rPr>
          <w:rFonts w:ascii="Times New Roman" w:hAnsi="Times New Roman"/>
          <w:bCs/>
          <w:lang w:val="vi-VN"/>
        </w:rPr>
        <w:t xml:space="preserve">Tuổi cây tính tới thời gian thu thập số liệu: </w:t>
      </w:r>
      <w:r w:rsidR="00DD43DC" w:rsidRPr="00B27F99">
        <w:rPr>
          <w:rFonts w:ascii="Times New Roman" w:hAnsi="Times New Roman"/>
          <w:bCs/>
          <w:lang w:val="vi-VN"/>
        </w:rPr>
        <w:t>7</w:t>
      </w:r>
      <w:r w:rsidR="00DD43DC">
        <w:rPr>
          <w:rFonts w:ascii="Times New Roman" w:hAnsi="Times New Roman"/>
          <w:bCs/>
          <w:lang w:val="vi-VN"/>
        </w:rPr>
        <w:t xml:space="preserve"> </w:t>
      </w:r>
      <w:r w:rsidR="00DB66D8" w:rsidRPr="00B27F99">
        <w:rPr>
          <w:rFonts w:ascii="Times New Roman" w:hAnsi="Times New Roman"/>
          <w:bCs/>
          <w:lang w:val="vi-VN"/>
        </w:rPr>
        <w:t>năm tuổi</w:t>
      </w:r>
      <w:r w:rsidRPr="00B27F99">
        <w:rPr>
          <w:rFonts w:ascii="Times New Roman" w:hAnsi="Times New Roman"/>
          <w:bCs/>
          <w:lang w:val="vi-VN"/>
        </w:rPr>
        <w:t>.</w:t>
      </w:r>
    </w:p>
    <w:p w14:paraId="415EE486" w14:textId="1107F4B5" w:rsidR="00DB66D8" w:rsidRPr="00B27F99" w:rsidRDefault="00C47885" w:rsidP="00AB3503">
      <w:pPr>
        <w:pStyle w:val="ListParagraph"/>
        <w:widowControl w:val="0"/>
        <w:spacing w:before="120"/>
        <w:ind w:left="0" w:firstLine="720"/>
        <w:contextualSpacing w:val="0"/>
        <w:rPr>
          <w:rFonts w:ascii="Times New Roman" w:hAnsi="Times New Roman"/>
          <w:b/>
          <w:szCs w:val="28"/>
          <w:lang w:val="vi-VN"/>
        </w:rPr>
      </w:pPr>
      <w:r w:rsidRPr="00B27F99">
        <w:rPr>
          <w:rFonts w:ascii="Times New Roman" w:hAnsi="Times New Roman"/>
          <w:b/>
          <w:szCs w:val="28"/>
          <w:lang w:val="vi-VN"/>
        </w:rPr>
        <w:t xml:space="preserve">II. </w:t>
      </w:r>
      <w:r w:rsidR="00B27F99" w:rsidRPr="00B27F99">
        <w:rPr>
          <w:rFonts w:ascii="Times New Roman" w:hAnsi="Times New Roman"/>
          <w:b/>
          <w:szCs w:val="28"/>
          <w:lang w:val="vi-VN"/>
        </w:rPr>
        <w:t>ĐIỀU KIỆN TỰ NHIÊN NƠI KHẢO NGHIỆM</w:t>
      </w:r>
    </w:p>
    <w:p w14:paraId="7850C2EE" w14:textId="3C95F956" w:rsidR="00DD43DC" w:rsidRPr="00B27F99" w:rsidRDefault="00732586" w:rsidP="009361CA">
      <w:pPr>
        <w:widowControl w:val="0"/>
        <w:spacing w:before="80"/>
        <w:ind w:left="720"/>
        <w:rPr>
          <w:rFonts w:ascii="Times New Roman" w:hAnsi="Times New Roman"/>
          <w:bCs/>
          <w:lang w:val="es-ES"/>
        </w:rPr>
      </w:pPr>
      <w:r w:rsidRPr="00B27F99">
        <w:rPr>
          <w:rFonts w:ascii="Times New Roman" w:hAnsi="Times New Roman"/>
          <w:bCs/>
          <w:lang w:val="es-ES"/>
        </w:rPr>
        <w:t xml:space="preserve">- </w:t>
      </w:r>
      <w:r w:rsidR="00DD43DC" w:rsidRPr="00B27F99">
        <w:rPr>
          <w:rFonts w:ascii="Times New Roman" w:hAnsi="Times New Roman"/>
          <w:bCs/>
          <w:lang w:val="es-ES"/>
        </w:rPr>
        <w:t xml:space="preserve">Vĩ </w:t>
      </w:r>
      <w:r w:rsidR="00DD43DC" w:rsidRPr="00B27F99">
        <w:rPr>
          <w:rFonts w:ascii="Times New Roman" w:hAnsi="Times New Roman" w:hint="eastAsia"/>
          <w:bCs/>
          <w:lang w:val="es-ES"/>
        </w:rPr>
        <w:t>đ</w:t>
      </w:r>
      <w:r w:rsidR="00DD43DC" w:rsidRPr="00B27F99">
        <w:rPr>
          <w:rFonts w:ascii="Times New Roman" w:hAnsi="Times New Roman"/>
          <w:bCs/>
          <w:lang w:val="es-ES"/>
        </w:rPr>
        <w:t>ộ: 20°34'57"N</w:t>
      </w:r>
      <w:r w:rsidRPr="00B27F99">
        <w:rPr>
          <w:rFonts w:ascii="Times New Roman" w:hAnsi="Times New Roman"/>
          <w:bCs/>
          <w:lang w:val="es-ES"/>
        </w:rPr>
        <w:t>.</w:t>
      </w:r>
    </w:p>
    <w:p w14:paraId="07F1F3AF" w14:textId="608B2006" w:rsidR="00DD43DC" w:rsidRPr="00B27F99" w:rsidRDefault="00732586" w:rsidP="009361CA">
      <w:pPr>
        <w:widowControl w:val="0"/>
        <w:spacing w:before="80"/>
        <w:ind w:left="720"/>
        <w:rPr>
          <w:rFonts w:ascii="Times New Roman" w:hAnsi="Times New Roman"/>
          <w:bCs/>
          <w:lang w:val="es-ES"/>
        </w:rPr>
      </w:pPr>
      <w:r w:rsidRPr="00B27F99">
        <w:rPr>
          <w:rFonts w:ascii="Times New Roman" w:hAnsi="Times New Roman"/>
          <w:bCs/>
          <w:lang w:val="es-ES"/>
        </w:rPr>
        <w:t xml:space="preserve">- </w:t>
      </w:r>
      <w:r w:rsidR="00DD43DC" w:rsidRPr="00B27F99">
        <w:rPr>
          <w:rFonts w:ascii="Times New Roman" w:hAnsi="Times New Roman"/>
          <w:bCs/>
          <w:lang w:val="es-ES"/>
        </w:rPr>
        <w:t xml:space="preserve">Kinh </w:t>
      </w:r>
      <w:r w:rsidR="00DD43DC" w:rsidRPr="00B27F99">
        <w:rPr>
          <w:rFonts w:ascii="Times New Roman" w:hAnsi="Times New Roman" w:hint="eastAsia"/>
          <w:bCs/>
          <w:lang w:val="es-ES"/>
        </w:rPr>
        <w:t>đ</w:t>
      </w:r>
      <w:r w:rsidR="00DD43DC" w:rsidRPr="00B27F99">
        <w:rPr>
          <w:rFonts w:ascii="Times New Roman" w:hAnsi="Times New Roman"/>
          <w:bCs/>
          <w:lang w:val="es-ES"/>
        </w:rPr>
        <w:t>ộ: 106°36'45"E</w:t>
      </w:r>
      <w:r w:rsidRPr="00B27F99">
        <w:rPr>
          <w:rFonts w:ascii="Times New Roman" w:hAnsi="Times New Roman"/>
          <w:bCs/>
          <w:lang w:val="es-ES"/>
        </w:rPr>
        <w:t>.</w:t>
      </w:r>
    </w:p>
    <w:p w14:paraId="69554D2D" w14:textId="3A544E4F" w:rsidR="00DD43DC" w:rsidRPr="00AB3503" w:rsidRDefault="00732586" w:rsidP="009361CA">
      <w:pPr>
        <w:widowControl w:val="0"/>
        <w:spacing w:before="80"/>
        <w:ind w:left="720"/>
        <w:rPr>
          <w:rFonts w:ascii="Times New Roman" w:hAnsi="Times New Roman"/>
          <w:bCs/>
          <w:highlight w:val="yellow"/>
          <w:lang w:val="vi-VN"/>
        </w:rPr>
      </w:pPr>
      <w:r>
        <w:rPr>
          <w:rFonts w:ascii="Times New Roman" w:hAnsi="Times New Roman"/>
          <w:bCs/>
        </w:rPr>
        <w:t xml:space="preserve">- </w:t>
      </w:r>
      <w:r w:rsidR="00DD43DC" w:rsidRPr="00AB3503">
        <w:rPr>
          <w:rFonts w:ascii="Times New Roman" w:hAnsi="Times New Roman" w:hint="eastAsia"/>
          <w:bCs/>
        </w:rPr>
        <w:t>Đ</w:t>
      </w:r>
      <w:r w:rsidR="00DD43DC" w:rsidRPr="00AB3503">
        <w:rPr>
          <w:rFonts w:ascii="Times New Roman" w:hAnsi="Times New Roman"/>
          <w:bCs/>
        </w:rPr>
        <w:t>ộ cao so với mặt biển: 0</w:t>
      </w:r>
      <w:r w:rsidRPr="00AB3503">
        <w:rPr>
          <w:rFonts w:ascii="Times New Roman" w:hAnsi="Times New Roman"/>
          <w:bCs/>
        </w:rPr>
        <w:t xml:space="preserve"> </w:t>
      </w:r>
      <w:r w:rsidR="00DD43DC" w:rsidRPr="00AB3503">
        <w:rPr>
          <w:rFonts w:ascii="Times New Roman" w:hAnsi="Times New Roman"/>
          <w:bCs/>
        </w:rPr>
        <w:t>m</w:t>
      </w:r>
      <w:r w:rsidRPr="00AB3503">
        <w:rPr>
          <w:rFonts w:ascii="Times New Roman" w:hAnsi="Times New Roman"/>
          <w:bCs/>
        </w:rPr>
        <w:t>.</w:t>
      </w:r>
    </w:p>
    <w:p w14:paraId="001DD05B" w14:textId="5D79B0B6" w:rsidR="00DD43DC" w:rsidRPr="00B27F99" w:rsidRDefault="00732586" w:rsidP="009361CA">
      <w:pPr>
        <w:widowControl w:val="0"/>
        <w:spacing w:before="80"/>
        <w:ind w:left="720"/>
        <w:rPr>
          <w:rFonts w:ascii="Times New Roman" w:hAnsi="Times New Roman"/>
          <w:bCs/>
          <w:lang w:val="vi-VN"/>
        </w:rPr>
      </w:pPr>
      <w:r w:rsidRPr="00B27F99">
        <w:rPr>
          <w:rFonts w:ascii="Times New Roman" w:hAnsi="Times New Roman"/>
          <w:bCs/>
          <w:lang w:val="vi-VN"/>
        </w:rPr>
        <w:t xml:space="preserve">- </w:t>
      </w:r>
      <w:r w:rsidR="00DD43DC" w:rsidRPr="00B27F99">
        <w:rPr>
          <w:rFonts w:ascii="Times New Roman" w:hAnsi="Times New Roman"/>
          <w:bCs/>
          <w:lang w:val="vi-VN"/>
        </w:rPr>
        <w:t>L</w:t>
      </w:r>
      <w:r w:rsidR="00DD43DC" w:rsidRPr="00B27F99">
        <w:rPr>
          <w:rFonts w:ascii="Times New Roman" w:hAnsi="Times New Roman" w:hint="eastAsia"/>
          <w:bCs/>
          <w:lang w:val="vi-VN"/>
        </w:rPr>
        <w:t>ư</w:t>
      </w:r>
      <w:r w:rsidR="00DD43DC" w:rsidRPr="00B27F99">
        <w:rPr>
          <w:rFonts w:ascii="Times New Roman" w:hAnsi="Times New Roman"/>
          <w:bCs/>
          <w:lang w:val="vi-VN"/>
        </w:rPr>
        <w:t>ợng m</w:t>
      </w:r>
      <w:r w:rsidR="00DD43DC" w:rsidRPr="00B27F99">
        <w:rPr>
          <w:rFonts w:ascii="Times New Roman" w:hAnsi="Times New Roman" w:hint="eastAsia"/>
          <w:bCs/>
          <w:lang w:val="vi-VN"/>
        </w:rPr>
        <w:t>ư</w:t>
      </w:r>
      <w:r w:rsidR="00DD43DC" w:rsidRPr="00B27F99">
        <w:rPr>
          <w:rFonts w:ascii="Times New Roman" w:hAnsi="Times New Roman"/>
          <w:bCs/>
          <w:lang w:val="vi-VN"/>
        </w:rPr>
        <w:t>a hàng n</w:t>
      </w:r>
      <w:r w:rsidR="00DD43DC" w:rsidRPr="00B27F99">
        <w:rPr>
          <w:rFonts w:ascii="Times New Roman" w:hAnsi="Times New Roman" w:hint="eastAsia"/>
          <w:bCs/>
          <w:lang w:val="vi-VN"/>
        </w:rPr>
        <w:t>ă</w:t>
      </w:r>
      <w:r w:rsidR="00DD43DC" w:rsidRPr="00B27F99">
        <w:rPr>
          <w:rFonts w:ascii="Times New Roman" w:hAnsi="Times New Roman"/>
          <w:bCs/>
          <w:lang w:val="vi-VN"/>
        </w:rPr>
        <w:t xml:space="preserve">m: 1.500 </w:t>
      </w:r>
      <w:r w:rsidR="00E87079" w:rsidRPr="00AB3503">
        <w:rPr>
          <w:rFonts w:ascii="Times New Roman" w:hAnsi="Times New Roman"/>
          <w:bCs/>
          <w:lang w:val="vi-VN"/>
        </w:rPr>
        <w:t>-</w:t>
      </w:r>
      <w:r w:rsidR="00DD43DC" w:rsidRPr="00B27F99">
        <w:rPr>
          <w:rFonts w:ascii="Times New Roman" w:hAnsi="Times New Roman"/>
          <w:bCs/>
          <w:lang w:val="vi-VN"/>
        </w:rPr>
        <w:t xml:space="preserve"> 1.700</w:t>
      </w:r>
      <w:r w:rsidRPr="00B27F99">
        <w:rPr>
          <w:rFonts w:ascii="Times New Roman" w:hAnsi="Times New Roman"/>
          <w:bCs/>
          <w:lang w:val="vi-VN"/>
        </w:rPr>
        <w:t xml:space="preserve"> </w:t>
      </w:r>
      <w:r w:rsidR="00DD43DC" w:rsidRPr="00B27F99">
        <w:rPr>
          <w:rFonts w:ascii="Times New Roman" w:hAnsi="Times New Roman"/>
          <w:bCs/>
          <w:lang w:val="vi-VN"/>
        </w:rPr>
        <w:t>mm</w:t>
      </w:r>
      <w:r w:rsidRPr="00B27F99">
        <w:rPr>
          <w:rFonts w:ascii="Times New Roman" w:hAnsi="Times New Roman"/>
          <w:bCs/>
          <w:lang w:val="vi-VN"/>
        </w:rPr>
        <w:t>.</w:t>
      </w:r>
    </w:p>
    <w:p w14:paraId="269A0581" w14:textId="207D1D25" w:rsidR="00DD43DC" w:rsidRPr="00B27F99" w:rsidRDefault="00732586" w:rsidP="009361CA">
      <w:pPr>
        <w:widowControl w:val="0"/>
        <w:spacing w:before="80"/>
        <w:ind w:left="720"/>
        <w:rPr>
          <w:rFonts w:ascii="Times New Roman" w:hAnsi="Times New Roman"/>
          <w:bCs/>
          <w:lang w:val="vi-VN"/>
        </w:rPr>
      </w:pPr>
      <w:r w:rsidRPr="00B27F99">
        <w:rPr>
          <w:rFonts w:ascii="Times New Roman" w:hAnsi="Times New Roman"/>
          <w:bCs/>
          <w:lang w:val="vi-VN"/>
        </w:rPr>
        <w:t xml:space="preserve">- </w:t>
      </w:r>
      <w:r w:rsidR="00DD43DC" w:rsidRPr="00B27F99">
        <w:rPr>
          <w:rFonts w:ascii="Times New Roman" w:hAnsi="Times New Roman"/>
          <w:bCs/>
          <w:lang w:val="vi-VN"/>
        </w:rPr>
        <w:t xml:space="preserve">Loại </w:t>
      </w:r>
      <w:r w:rsidR="00DD43DC" w:rsidRPr="00B27F99">
        <w:rPr>
          <w:rFonts w:ascii="Times New Roman" w:hAnsi="Times New Roman" w:hint="eastAsia"/>
          <w:bCs/>
          <w:lang w:val="vi-VN"/>
        </w:rPr>
        <w:t>đ</w:t>
      </w:r>
      <w:r w:rsidR="00DD43DC" w:rsidRPr="00B27F99">
        <w:rPr>
          <w:rFonts w:ascii="Times New Roman" w:hAnsi="Times New Roman"/>
          <w:bCs/>
          <w:lang w:val="vi-VN"/>
        </w:rPr>
        <w:t xml:space="preserve">ất: </w:t>
      </w:r>
      <w:r w:rsidR="00DD43DC" w:rsidRPr="00B27F99">
        <w:rPr>
          <w:rFonts w:ascii="Times New Roman" w:hAnsi="Times New Roman" w:hint="eastAsia"/>
          <w:bCs/>
          <w:lang w:val="vi-VN"/>
        </w:rPr>
        <w:t>Đ</w:t>
      </w:r>
      <w:r w:rsidR="00DD43DC" w:rsidRPr="00B27F99">
        <w:rPr>
          <w:rFonts w:ascii="Times New Roman" w:hAnsi="Times New Roman"/>
          <w:bCs/>
          <w:lang w:val="vi-VN"/>
        </w:rPr>
        <w:t xml:space="preserve">ất trống bãi bồi ven biển </w:t>
      </w:r>
      <w:r w:rsidR="00DD43DC" w:rsidRPr="00B27F99">
        <w:rPr>
          <w:rFonts w:ascii="Times New Roman" w:hAnsi="Times New Roman" w:hint="eastAsia"/>
          <w:bCs/>
          <w:lang w:val="vi-VN"/>
        </w:rPr>
        <w:t>Đ</w:t>
      </w:r>
      <w:r w:rsidR="00DD43DC" w:rsidRPr="00B27F99">
        <w:rPr>
          <w:rFonts w:ascii="Times New Roman" w:hAnsi="Times New Roman"/>
          <w:bCs/>
          <w:lang w:val="vi-VN"/>
        </w:rPr>
        <w:t xml:space="preserve">ộ sâu tầng </w:t>
      </w:r>
      <w:r w:rsidR="00DD43DC" w:rsidRPr="00B27F99">
        <w:rPr>
          <w:rFonts w:ascii="Times New Roman" w:hAnsi="Times New Roman" w:hint="eastAsia"/>
          <w:bCs/>
          <w:lang w:val="vi-VN"/>
        </w:rPr>
        <w:t>đ</w:t>
      </w:r>
      <w:r w:rsidR="00DD43DC" w:rsidRPr="00B27F99">
        <w:rPr>
          <w:rFonts w:ascii="Times New Roman" w:hAnsi="Times New Roman"/>
          <w:bCs/>
          <w:lang w:val="vi-VN"/>
        </w:rPr>
        <w:t>ất:</w:t>
      </w:r>
      <w:r w:rsidR="005B5A68" w:rsidRPr="00B27F99">
        <w:rPr>
          <w:rFonts w:ascii="Times New Roman" w:hAnsi="Times New Roman"/>
          <w:bCs/>
          <w:lang w:val="vi-VN"/>
        </w:rPr>
        <w:t xml:space="preserve"> </w:t>
      </w:r>
      <w:r w:rsidR="00DD43DC" w:rsidRPr="00B27F99">
        <w:rPr>
          <w:rFonts w:ascii="Times New Roman" w:hAnsi="Times New Roman"/>
          <w:bCs/>
          <w:lang w:val="vi-VN"/>
        </w:rPr>
        <w:t>&gt; 1</w:t>
      </w:r>
      <w:r w:rsidRPr="00B27F99">
        <w:rPr>
          <w:rFonts w:ascii="Times New Roman" w:hAnsi="Times New Roman"/>
          <w:bCs/>
          <w:lang w:val="vi-VN"/>
        </w:rPr>
        <w:t xml:space="preserve"> </w:t>
      </w:r>
      <w:r w:rsidR="00DD43DC" w:rsidRPr="00B27F99">
        <w:rPr>
          <w:rFonts w:ascii="Times New Roman" w:hAnsi="Times New Roman"/>
          <w:bCs/>
          <w:lang w:val="vi-VN"/>
        </w:rPr>
        <w:t>m</w:t>
      </w:r>
      <w:r w:rsidRPr="00B27F99">
        <w:rPr>
          <w:rFonts w:ascii="Times New Roman" w:hAnsi="Times New Roman"/>
          <w:bCs/>
          <w:lang w:val="vi-VN"/>
        </w:rPr>
        <w:t>.</w:t>
      </w:r>
    </w:p>
    <w:p w14:paraId="7ADDA689" w14:textId="7E00FC78" w:rsidR="00DD43DC" w:rsidRPr="00B27F99" w:rsidRDefault="00732586" w:rsidP="009361CA">
      <w:pPr>
        <w:widowControl w:val="0"/>
        <w:spacing w:before="80"/>
        <w:ind w:left="720"/>
        <w:rPr>
          <w:rFonts w:ascii="Times New Roman" w:hAnsi="Times New Roman"/>
          <w:bCs/>
          <w:lang w:val="vi-VN"/>
        </w:rPr>
      </w:pPr>
      <w:r w:rsidRPr="00B27F99">
        <w:rPr>
          <w:rFonts w:ascii="Times New Roman" w:hAnsi="Times New Roman"/>
          <w:bCs/>
          <w:lang w:val="vi-VN"/>
        </w:rPr>
        <w:t xml:space="preserve">- </w:t>
      </w:r>
      <w:r w:rsidR="00DD43DC" w:rsidRPr="00B27F99">
        <w:rPr>
          <w:rFonts w:ascii="Times New Roman" w:hAnsi="Times New Roman"/>
          <w:bCs/>
          <w:lang w:val="vi-VN"/>
        </w:rPr>
        <w:t>Thành phần c</w:t>
      </w:r>
      <w:r w:rsidR="00DD43DC" w:rsidRPr="00B27F99">
        <w:rPr>
          <w:rFonts w:ascii="Times New Roman" w:hAnsi="Times New Roman" w:hint="eastAsia"/>
          <w:bCs/>
          <w:lang w:val="vi-VN"/>
        </w:rPr>
        <w:t>ơ</w:t>
      </w:r>
      <w:r w:rsidR="00DD43DC" w:rsidRPr="00B27F99">
        <w:rPr>
          <w:rFonts w:ascii="Times New Roman" w:hAnsi="Times New Roman"/>
          <w:bCs/>
          <w:lang w:val="vi-VN"/>
        </w:rPr>
        <w:t xml:space="preserve"> giới: Cát pha</w:t>
      </w:r>
      <w:r w:rsidRPr="00B27F99">
        <w:rPr>
          <w:rFonts w:ascii="Times New Roman" w:hAnsi="Times New Roman"/>
          <w:bCs/>
          <w:lang w:val="vi-VN"/>
        </w:rPr>
        <w:t>.</w:t>
      </w:r>
      <w:r w:rsidR="00DD43DC" w:rsidRPr="00B27F99">
        <w:rPr>
          <w:rFonts w:ascii="Times New Roman" w:hAnsi="Times New Roman"/>
          <w:bCs/>
          <w:lang w:val="vi-VN"/>
        </w:rPr>
        <w:t xml:space="preserve"> </w:t>
      </w:r>
    </w:p>
    <w:p w14:paraId="2E8F020A" w14:textId="7AD3E4E9" w:rsidR="00DD43DC" w:rsidRPr="00B27F99" w:rsidRDefault="00732586" w:rsidP="009361CA">
      <w:pPr>
        <w:widowControl w:val="0"/>
        <w:spacing w:before="80"/>
        <w:ind w:left="720"/>
        <w:rPr>
          <w:rFonts w:ascii="Times New Roman" w:hAnsi="Times New Roman"/>
          <w:bCs/>
          <w:lang w:val="vi-VN"/>
        </w:rPr>
      </w:pPr>
      <w:r w:rsidRPr="00B27F99">
        <w:rPr>
          <w:rFonts w:ascii="Times New Roman" w:hAnsi="Times New Roman"/>
          <w:bCs/>
          <w:lang w:val="vi-VN"/>
        </w:rPr>
        <w:t xml:space="preserve">- </w:t>
      </w:r>
      <w:r w:rsidR="00DD43DC" w:rsidRPr="00B27F99">
        <w:rPr>
          <w:rFonts w:ascii="Times New Roman" w:hAnsi="Times New Roman" w:hint="eastAsia"/>
          <w:bCs/>
          <w:lang w:val="vi-VN"/>
        </w:rPr>
        <w:t>Đ</w:t>
      </w:r>
      <w:r w:rsidR="00DD43DC" w:rsidRPr="00B27F99">
        <w:rPr>
          <w:rFonts w:ascii="Times New Roman" w:hAnsi="Times New Roman"/>
          <w:bCs/>
          <w:lang w:val="vi-VN"/>
        </w:rPr>
        <w:t>ộ lún bàn chân</w:t>
      </w:r>
      <w:r w:rsidR="00054553" w:rsidRPr="00B27F99">
        <w:rPr>
          <w:rFonts w:ascii="Times New Roman" w:hAnsi="Times New Roman"/>
          <w:bCs/>
          <w:lang w:val="vi-VN"/>
        </w:rPr>
        <w:t xml:space="preserve"> khi đi</w:t>
      </w:r>
      <w:r w:rsidR="00DD43DC" w:rsidRPr="00B27F99">
        <w:rPr>
          <w:rFonts w:ascii="Times New Roman" w:hAnsi="Times New Roman"/>
          <w:bCs/>
          <w:lang w:val="vi-VN"/>
        </w:rPr>
        <w:t>: &lt; 5</w:t>
      </w:r>
      <w:r w:rsidRPr="00B27F99">
        <w:rPr>
          <w:rFonts w:ascii="Times New Roman" w:hAnsi="Times New Roman"/>
          <w:bCs/>
          <w:lang w:val="vi-VN"/>
        </w:rPr>
        <w:t xml:space="preserve"> </w:t>
      </w:r>
      <w:r w:rsidR="00DD43DC" w:rsidRPr="00B27F99">
        <w:rPr>
          <w:rFonts w:ascii="Times New Roman" w:hAnsi="Times New Roman"/>
          <w:bCs/>
          <w:lang w:val="vi-VN"/>
        </w:rPr>
        <w:t>cm</w:t>
      </w:r>
      <w:r w:rsidRPr="00B27F99">
        <w:rPr>
          <w:rFonts w:ascii="Times New Roman" w:hAnsi="Times New Roman"/>
          <w:bCs/>
          <w:lang w:val="vi-VN"/>
        </w:rPr>
        <w:t>.</w:t>
      </w:r>
    </w:p>
    <w:p w14:paraId="2E7F3AF6" w14:textId="2E01C1FF" w:rsidR="00DD43DC" w:rsidRPr="00AB3503" w:rsidRDefault="00732586" w:rsidP="009361CA">
      <w:pPr>
        <w:widowControl w:val="0"/>
        <w:spacing w:before="80"/>
        <w:ind w:left="720"/>
        <w:rPr>
          <w:rFonts w:ascii="Times New Roman" w:hAnsi="Times New Roman"/>
          <w:bCs/>
        </w:rPr>
      </w:pPr>
      <w:r>
        <w:rPr>
          <w:rFonts w:ascii="Times New Roman" w:hAnsi="Times New Roman"/>
          <w:bCs/>
        </w:rPr>
        <w:t xml:space="preserve">- </w:t>
      </w:r>
      <w:r w:rsidR="00DD43DC" w:rsidRPr="00AB3503">
        <w:rPr>
          <w:rFonts w:ascii="Times New Roman" w:hAnsi="Times New Roman"/>
          <w:bCs/>
        </w:rPr>
        <w:t>Thời gian ngập triều: 12-14 giờ</w:t>
      </w:r>
      <w:r>
        <w:rPr>
          <w:rFonts w:ascii="Times New Roman" w:hAnsi="Times New Roman"/>
          <w:bCs/>
        </w:rPr>
        <w:t>.</w:t>
      </w:r>
    </w:p>
    <w:p w14:paraId="121ED246" w14:textId="60398CB8" w:rsidR="00DD43DC" w:rsidRPr="00AB3503" w:rsidRDefault="00732586" w:rsidP="009361CA">
      <w:pPr>
        <w:widowControl w:val="0"/>
        <w:spacing w:before="80"/>
        <w:ind w:left="720"/>
        <w:rPr>
          <w:rFonts w:ascii="Times New Roman" w:hAnsi="Times New Roman"/>
          <w:bCs/>
        </w:rPr>
      </w:pPr>
      <w:r>
        <w:rPr>
          <w:rFonts w:ascii="Times New Roman" w:hAnsi="Times New Roman"/>
          <w:bCs/>
        </w:rPr>
        <w:t xml:space="preserve">- </w:t>
      </w:r>
      <w:r w:rsidR="00DD43DC" w:rsidRPr="00AB3503">
        <w:rPr>
          <w:rFonts w:ascii="Times New Roman" w:hAnsi="Times New Roman" w:hint="eastAsia"/>
          <w:bCs/>
        </w:rPr>
        <w:t>Đ</w:t>
      </w:r>
      <w:r w:rsidR="00DD43DC" w:rsidRPr="00AB3503">
        <w:rPr>
          <w:rFonts w:ascii="Times New Roman" w:hAnsi="Times New Roman"/>
          <w:bCs/>
        </w:rPr>
        <w:t xml:space="preserve">ộ sâu ngập triều: 0,8 </w:t>
      </w:r>
      <w:r w:rsidR="000C3046" w:rsidRPr="00AB3503">
        <w:rPr>
          <w:rFonts w:ascii="Times New Roman" w:hAnsi="Times New Roman"/>
          <w:bCs/>
        </w:rPr>
        <w:t>-</w:t>
      </w:r>
      <w:r w:rsidR="00DD43DC" w:rsidRPr="00AB3503">
        <w:rPr>
          <w:rFonts w:ascii="Times New Roman" w:hAnsi="Times New Roman"/>
          <w:bCs/>
        </w:rPr>
        <w:t xml:space="preserve"> 1,2</w:t>
      </w:r>
      <w:r w:rsidR="005B5A68" w:rsidRPr="00AB3503">
        <w:rPr>
          <w:rFonts w:ascii="Times New Roman" w:hAnsi="Times New Roman"/>
          <w:bCs/>
        </w:rPr>
        <w:t xml:space="preserve"> </w:t>
      </w:r>
      <w:r w:rsidR="00DD43DC" w:rsidRPr="00AB3503">
        <w:rPr>
          <w:rFonts w:ascii="Times New Roman" w:hAnsi="Times New Roman"/>
          <w:bCs/>
        </w:rPr>
        <w:t xml:space="preserve">m </w:t>
      </w:r>
      <w:r>
        <w:rPr>
          <w:rFonts w:ascii="Times New Roman" w:hAnsi="Times New Roman"/>
          <w:bCs/>
        </w:rPr>
        <w:t>.</w:t>
      </w:r>
    </w:p>
    <w:p w14:paraId="5DFE52F6" w14:textId="3699AAB4" w:rsidR="00DD43DC" w:rsidRPr="00AB3503" w:rsidRDefault="00732586" w:rsidP="009361CA">
      <w:pPr>
        <w:widowControl w:val="0"/>
        <w:spacing w:before="80"/>
        <w:ind w:left="720"/>
        <w:rPr>
          <w:rFonts w:ascii="Times New Roman" w:hAnsi="Times New Roman"/>
          <w:bCs/>
        </w:rPr>
      </w:pPr>
      <w:r>
        <w:rPr>
          <w:rFonts w:ascii="Times New Roman" w:hAnsi="Times New Roman"/>
          <w:bCs/>
        </w:rPr>
        <w:t xml:space="preserve">- </w:t>
      </w:r>
      <w:r w:rsidR="00DD43DC" w:rsidRPr="00AB3503">
        <w:rPr>
          <w:rFonts w:ascii="Times New Roman" w:hAnsi="Times New Roman" w:hint="eastAsia"/>
          <w:bCs/>
        </w:rPr>
        <w:t>Đ</w:t>
      </w:r>
      <w:r w:rsidR="00DD43DC" w:rsidRPr="00AB3503">
        <w:rPr>
          <w:rFonts w:ascii="Times New Roman" w:hAnsi="Times New Roman"/>
          <w:bCs/>
        </w:rPr>
        <w:t>ộ mặn n</w:t>
      </w:r>
      <w:r w:rsidR="00DD43DC" w:rsidRPr="00AB3503">
        <w:rPr>
          <w:rFonts w:ascii="Times New Roman" w:hAnsi="Times New Roman" w:hint="eastAsia"/>
          <w:bCs/>
        </w:rPr>
        <w:t>ư</w:t>
      </w:r>
      <w:r w:rsidR="00DD43DC" w:rsidRPr="00AB3503">
        <w:rPr>
          <w:rFonts w:ascii="Times New Roman" w:hAnsi="Times New Roman"/>
          <w:bCs/>
        </w:rPr>
        <w:t>ớc biển: 14</w:t>
      </w:r>
      <w:r w:rsidR="000C3046" w:rsidRPr="00AB3503">
        <w:rPr>
          <w:rFonts w:ascii="Times New Roman" w:hAnsi="Times New Roman"/>
          <w:bCs/>
        </w:rPr>
        <w:t>‰</w:t>
      </w:r>
      <w:r w:rsidR="00DD43DC" w:rsidRPr="00AB3503">
        <w:rPr>
          <w:rFonts w:ascii="Times New Roman" w:hAnsi="Times New Roman"/>
          <w:bCs/>
        </w:rPr>
        <w:t xml:space="preserve"> - 16</w:t>
      </w:r>
      <w:r w:rsidR="000C3046" w:rsidRPr="00AB3503">
        <w:rPr>
          <w:rFonts w:ascii="Times New Roman" w:hAnsi="Times New Roman"/>
          <w:bCs/>
        </w:rPr>
        <w:t>‰</w:t>
      </w:r>
      <w:r>
        <w:rPr>
          <w:rFonts w:ascii="Times New Roman" w:hAnsi="Times New Roman"/>
          <w:bCs/>
        </w:rPr>
        <w:t>.</w:t>
      </w:r>
    </w:p>
    <w:p w14:paraId="5DDCD89F" w14:textId="5A4EE964" w:rsidR="001E6E21" w:rsidRPr="000C3046" w:rsidRDefault="006B5690" w:rsidP="00732586">
      <w:pPr>
        <w:spacing w:before="120"/>
        <w:ind w:firstLine="720"/>
        <w:jc w:val="both"/>
        <w:rPr>
          <w:rFonts w:ascii="Times New Roman" w:hAnsi="Times New Roman"/>
          <w:b/>
          <w:bCs/>
        </w:rPr>
      </w:pPr>
      <w:r w:rsidRPr="000C3046">
        <w:rPr>
          <w:rFonts w:ascii="Times New Roman" w:hAnsi="Times New Roman"/>
          <w:b/>
          <w:bCs/>
        </w:rPr>
        <w:t>I</w:t>
      </w:r>
      <w:r w:rsidR="00C47885" w:rsidRPr="000C3046">
        <w:rPr>
          <w:rFonts w:ascii="Times New Roman" w:hAnsi="Times New Roman"/>
          <w:b/>
          <w:bCs/>
        </w:rPr>
        <w:t>II.</w:t>
      </w:r>
      <w:r w:rsidR="001E6E21" w:rsidRPr="000C3046">
        <w:rPr>
          <w:rFonts w:ascii="Times New Roman" w:hAnsi="Times New Roman"/>
          <w:b/>
          <w:bCs/>
        </w:rPr>
        <w:t xml:space="preserve"> </w:t>
      </w:r>
      <w:r w:rsidR="00B27F99" w:rsidRPr="000C3046">
        <w:rPr>
          <w:rFonts w:ascii="Times New Roman" w:hAnsi="Times New Roman"/>
          <w:b/>
          <w:bCs/>
        </w:rPr>
        <w:t>BIỆN PHÁP KỸ THUẬT LÂM SINH CƠ BẢN ÁP DỤNG CHO KHẢO NGHIỆM</w:t>
      </w:r>
    </w:p>
    <w:p w14:paraId="364A7B5F" w14:textId="7E85E578" w:rsidR="000C3046" w:rsidRPr="00B27F99" w:rsidRDefault="000C3046" w:rsidP="009361CA">
      <w:pPr>
        <w:widowControl w:val="0"/>
        <w:spacing w:before="80"/>
        <w:ind w:firstLine="720"/>
        <w:jc w:val="both"/>
        <w:rPr>
          <w:rFonts w:ascii="Times New Roman" w:eastAsia="SimSun" w:hAnsi="Times New Roman"/>
          <w:spacing w:val="-2"/>
          <w:lang w:val="nl-NL"/>
        </w:rPr>
      </w:pPr>
      <w:r w:rsidRPr="000C3046">
        <w:rPr>
          <w:rFonts w:ascii="Times New Roman" w:eastAsia="SimSun" w:hAnsi="Times New Roman"/>
          <w:spacing w:val="-2"/>
        </w:rPr>
        <w:t>- Trồng bằng cây con có bầu, đào hố kích thước 40x40x40cm, xé bỏ vỏ bầu trước khi trồng (vỏ bằng PE), đặt cây theo chiều thẳng đứng, mặt bầu cây thấp hơn mặt hố từ 3-5</w:t>
      </w:r>
      <w:r w:rsidR="005B5A68">
        <w:rPr>
          <w:rFonts w:ascii="Times New Roman" w:eastAsia="SimSun" w:hAnsi="Times New Roman"/>
          <w:spacing w:val="-2"/>
        </w:rPr>
        <w:t xml:space="preserve"> </w:t>
      </w:r>
      <w:r w:rsidRPr="000C3046">
        <w:rPr>
          <w:rFonts w:ascii="Times New Roman" w:eastAsia="SimSun" w:hAnsi="Times New Roman"/>
          <w:spacing w:val="-2"/>
        </w:rPr>
        <w:t xml:space="preserve">cm, lấp đất, nhấn chặt để bùn đất nén chặt quanh bầu. </w:t>
      </w:r>
      <w:r w:rsidRPr="000C3046">
        <w:rPr>
          <w:rFonts w:ascii="Times New Roman" w:eastAsia="SimSun" w:hAnsi="Times New Roman"/>
          <w:spacing w:val="-2"/>
          <w:lang w:val="nl-NL"/>
        </w:rPr>
        <w:t>Dùng 1 cọc tre cắm nghiêng 45</w:t>
      </w:r>
      <w:r w:rsidRPr="000C3046">
        <w:rPr>
          <w:rFonts w:ascii="Times New Roman" w:eastAsia="SimSun" w:hAnsi="Times New Roman"/>
          <w:spacing w:val="-2"/>
          <w:vertAlign w:val="superscript"/>
          <w:lang w:val="nl-NL"/>
        </w:rPr>
        <w:t>0</w:t>
      </w:r>
      <w:r w:rsidRPr="000C3046">
        <w:rPr>
          <w:rFonts w:ascii="Times New Roman" w:eastAsia="SimSun" w:hAnsi="Times New Roman"/>
          <w:spacing w:val="-2"/>
          <w:lang w:val="nl-NL"/>
        </w:rPr>
        <w:t>, đầu cọc hướng ra biển, buộc 1 đầu dây vào cọc, đầu kia buộc vào thân cây, giữ ổn định cây mới trồng chống sóng to, gió lớn (không buộc cọc áp vào thân cây, tránh cọ sát), độ dài đoạn dây giữa cọc và cây từ 3-5cm, dây buộc cách gốc khoảng 1/3 chiều cao cây. Phía ngoài ô thí nghiệm đóng cọc tre đã được phát nhọn 1 đầu, căng lưới, nẹp buộc lưới tạo thành hàng rào bảo vệ và chắn rác.</w:t>
      </w:r>
    </w:p>
    <w:p w14:paraId="626BC14E" w14:textId="266D3B69" w:rsidR="000C3046" w:rsidRPr="00AB3503" w:rsidRDefault="000C3046" w:rsidP="00B27F99">
      <w:pPr>
        <w:widowControl w:val="0"/>
        <w:ind w:firstLine="720"/>
        <w:jc w:val="both"/>
        <w:rPr>
          <w:rFonts w:ascii="Times New Roman" w:eastAsia="SimSun" w:hAnsi="Times New Roman"/>
          <w:lang w:val="vi-VN"/>
        </w:rPr>
      </w:pPr>
      <w:r w:rsidRPr="000C3046">
        <w:rPr>
          <w:rFonts w:ascii="Times New Roman" w:eastAsia="SimSun" w:hAnsi="Times New Roman"/>
          <w:lang w:val="nl-NL"/>
        </w:rPr>
        <w:t xml:space="preserve">- Chăm sóc năm thứ nhất (sau trồng) định </w:t>
      </w:r>
      <w:r w:rsidRPr="00AB3503">
        <w:rPr>
          <w:rFonts w:ascii="Times New Roman" w:eastAsia="SimSun" w:hAnsi="Times New Roman"/>
          <w:lang w:val="nl-NL"/>
        </w:rPr>
        <w:t>kỳ 20-30 ngày chăm sóc 1 lần.</w:t>
      </w:r>
    </w:p>
    <w:p w14:paraId="5AE3A659" w14:textId="04F4F085" w:rsidR="000C3046" w:rsidRPr="000C3046" w:rsidRDefault="000C3046" w:rsidP="00B27F99">
      <w:pPr>
        <w:widowControl w:val="0"/>
        <w:ind w:firstLine="720"/>
        <w:jc w:val="both"/>
        <w:rPr>
          <w:rFonts w:ascii="Times New Roman" w:eastAsia="SimSun" w:hAnsi="Times New Roman"/>
          <w:lang w:val="nl-NL"/>
        </w:rPr>
      </w:pPr>
      <w:r w:rsidRPr="000C3046">
        <w:rPr>
          <w:rFonts w:ascii="Times New Roman" w:eastAsia="SimSun" w:hAnsi="Times New Roman"/>
          <w:lang w:val="nl-NL"/>
        </w:rPr>
        <w:t>- Chăm sóc năm thứ 2, thứ 3 và thứ 4 chăm sóc 3</w:t>
      </w:r>
      <w:r w:rsidR="00C747F4">
        <w:rPr>
          <w:rFonts w:ascii="Times New Roman" w:eastAsia="SimSun" w:hAnsi="Times New Roman"/>
          <w:lang w:val="nl-NL"/>
        </w:rPr>
        <w:t>-4</w:t>
      </w:r>
      <w:r w:rsidRPr="000C3046">
        <w:rPr>
          <w:rFonts w:ascii="Times New Roman" w:eastAsia="SimSun" w:hAnsi="Times New Roman"/>
          <w:lang w:val="nl-NL"/>
        </w:rPr>
        <w:t xml:space="preserve"> lần/năm.</w:t>
      </w:r>
    </w:p>
    <w:p w14:paraId="43BBD29E" w14:textId="0917FE54" w:rsidR="00C747F4" w:rsidRDefault="000C3046" w:rsidP="00B27F99">
      <w:pPr>
        <w:widowControl w:val="0"/>
        <w:ind w:firstLine="720"/>
        <w:jc w:val="both"/>
        <w:rPr>
          <w:rFonts w:ascii="Times New Roman" w:eastAsia="SimSun" w:hAnsi="Times New Roman"/>
          <w:lang w:val="nl-NL"/>
        </w:rPr>
      </w:pPr>
      <w:r w:rsidRPr="000C3046">
        <w:rPr>
          <w:rFonts w:ascii="Times New Roman" w:eastAsia="SimSun" w:hAnsi="Times New Roman"/>
          <w:lang w:val="nl-NL"/>
        </w:rPr>
        <w:t xml:space="preserve">Kỹ thuật chăm sóc hàng năm áp dụng đồng nhất cho các xuất xứ: gỡ bỏ </w:t>
      </w:r>
      <w:r w:rsidR="00C747F4">
        <w:rPr>
          <w:rFonts w:ascii="Times New Roman" w:eastAsia="SimSun" w:hAnsi="Times New Roman"/>
          <w:lang w:val="nl-NL"/>
        </w:rPr>
        <w:t xml:space="preserve">bèo </w:t>
      </w:r>
      <w:r w:rsidRPr="000C3046">
        <w:rPr>
          <w:rFonts w:ascii="Times New Roman" w:eastAsia="SimSun" w:hAnsi="Times New Roman"/>
          <w:lang w:val="nl-NL"/>
        </w:rPr>
        <w:t xml:space="preserve">rác, rong rêu, Hà hại vỏ bám trên thân cây; dựng lại cây, cắm lại cọc và buộc lại cây khi cây bị đổ, phát dọn cỏ dại (nếu có). </w:t>
      </w:r>
    </w:p>
    <w:p w14:paraId="1DA850B1" w14:textId="62F2D548" w:rsidR="00C47885" w:rsidRPr="008F2AA9" w:rsidRDefault="009361CA" w:rsidP="00B27F99">
      <w:pPr>
        <w:widowControl w:val="0"/>
        <w:ind w:firstLine="720"/>
        <w:jc w:val="both"/>
        <w:rPr>
          <w:rFonts w:ascii="Times New Roman" w:eastAsia="SimSun" w:hAnsi="Times New Roman"/>
          <w:lang w:val="vi-VN"/>
        </w:rPr>
      </w:pPr>
      <w:r>
        <w:rPr>
          <w:rFonts w:ascii="Times New Roman" w:eastAsia="SimSun" w:hAnsi="Times New Roman"/>
          <w:lang w:val="nl-NL"/>
        </w:rPr>
        <w:t>R</w:t>
      </w:r>
      <w:r w:rsidR="000C3046" w:rsidRPr="000C3046">
        <w:rPr>
          <w:rFonts w:ascii="Times New Roman" w:eastAsia="SimSun" w:hAnsi="Times New Roman"/>
          <w:lang w:val="nl-NL"/>
        </w:rPr>
        <w:t xml:space="preserve">ừng ngập mặn có thuỷ triều lên xuống </w:t>
      </w:r>
      <w:r w:rsidR="00C747F4">
        <w:rPr>
          <w:rFonts w:ascii="Times New Roman" w:eastAsia="SimSun" w:hAnsi="Times New Roman"/>
          <w:lang w:val="nl-NL"/>
        </w:rPr>
        <w:t>hàng ngày</w:t>
      </w:r>
      <w:r w:rsidR="000C3046" w:rsidRPr="000C3046">
        <w:rPr>
          <w:rFonts w:ascii="Times New Roman" w:eastAsia="SimSun" w:hAnsi="Times New Roman"/>
          <w:lang w:val="nl-NL"/>
        </w:rPr>
        <w:t xml:space="preserve"> cung cấp phù sa nên không áp dụng bón phân cho cây</w:t>
      </w:r>
      <w:r w:rsidR="00C747F4">
        <w:rPr>
          <w:rFonts w:ascii="Times New Roman" w:eastAsia="SimSun" w:hAnsi="Times New Roman"/>
          <w:lang w:val="nl-NL"/>
        </w:rPr>
        <w:t xml:space="preserve"> trồng</w:t>
      </w:r>
      <w:r w:rsidR="000C3046" w:rsidRPr="000C3046">
        <w:rPr>
          <w:rFonts w:ascii="Times New Roman" w:eastAsia="SimSun" w:hAnsi="Times New Roman"/>
          <w:lang w:val="nl-NL"/>
        </w:rPr>
        <w:t>.</w:t>
      </w:r>
      <w:r w:rsidR="000C3046" w:rsidRPr="000C3046">
        <w:rPr>
          <w:rFonts w:ascii="Times New Roman" w:eastAsia="SimSun" w:hAnsi="Times New Roman"/>
          <w:lang w:val="vi-VN"/>
        </w:rPr>
        <w:t>/.</w:t>
      </w:r>
    </w:p>
    <w:sectPr w:rsidR="00C47885" w:rsidRPr="008F2AA9" w:rsidSect="00A35E85">
      <w:pgSz w:w="11907" w:h="16840" w:code="9"/>
      <w:pgMar w:top="1134" w:right="1134" w:bottom="1134" w:left="1701" w:header="0" w:footer="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DB070" w14:textId="77777777" w:rsidR="00C303BF" w:rsidRDefault="00C303BF">
      <w:r>
        <w:separator/>
      </w:r>
    </w:p>
  </w:endnote>
  <w:endnote w:type="continuationSeparator" w:id="0">
    <w:p w14:paraId="0D57607A" w14:textId="77777777" w:rsidR="00C303BF" w:rsidRDefault="00C30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D077E" w14:textId="77777777" w:rsidR="004144DA" w:rsidRDefault="004144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455800" w14:textId="77777777" w:rsidR="004144DA" w:rsidRDefault="004144D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DDDC7" w14:textId="77777777" w:rsidR="004144DA" w:rsidRDefault="004144D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34B12" w14:textId="77777777" w:rsidR="00C303BF" w:rsidRDefault="00C303BF">
      <w:r>
        <w:separator/>
      </w:r>
    </w:p>
  </w:footnote>
  <w:footnote w:type="continuationSeparator" w:id="0">
    <w:p w14:paraId="7277CD3C" w14:textId="77777777" w:rsidR="00C303BF" w:rsidRDefault="00C303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C19F8" w14:textId="77777777" w:rsidR="00CD43B1" w:rsidRDefault="00CD43B1">
    <w:pPr>
      <w:pStyle w:val="Header"/>
      <w:jc w:val="center"/>
      <w:rPr>
        <w:rFonts w:asciiTheme="minorHAnsi" w:hAnsiTheme="minorHAnsi"/>
        <w:lang w:val="vi-VN"/>
      </w:rPr>
    </w:pPr>
  </w:p>
  <w:p w14:paraId="5B42C904" w14:textId="2074479D" w:rsidR="009C2CC9" w:rsidRDefault="009C2CC9">
    <w:pPr>
      <w:pStyle w:val="Header"/>
      <w:jc w:val="center"/>
    </w:pPr>
    <w:r>
      <w:fldChar w:fldCharType="begin"/>
    </w:r>
    <w:r>
      <w:instrText xml:space="preserve"> PAGE   \* MERGEFORMAT </w:instrText>
    </w:r>
    <w:r>
      <w:fldChar w:fldCharType="separate"/>
    </w:r>
    <w:r w:rsidR="005A524D">
      <w:rPr>
        <w:noProof/>
      </w:rPr>
      <w:t>2</w:t>
    </w:r>
    <w:r>
      <w:rPr>
        <w:noProof/>
      </w:rPr>
      <w:fldChar w:fldCharType="end"/>
    </w:r>
  </w:p>
  <w:p w14:paraId="2C26766C" w14:textId="77777777" w:rsidR="009C2CC9" w:rsidRDefault="009C2C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CC183C"/>
    <w:multiLevelType w:val="hybridMultilevel"/>
    <w:tmpl w:val="FFB8CEA6"/>
    <w:lvl w:ilvl="0" w:tplc="B94E732C">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15:restartNumberingAfterBreak="0">
    <w:nsid w:val="24E35F25"/>
    <w:multiLevelType w:val="hybridMultilevel"/>
    <w:tmpl w:val="D8944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F42C6D"/>
    <w:multiLevelType w:val="hybridMultilevel"/>
    <w:tmpl w:val="6B1EC78C"/>
    <w:lvl w:ilvl="0" w:tplc="A106011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8013611"/>
    <w:multiLevelType w:val="hybridMultilevel"/>
    <w:tmpl w:val="DED08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4B0D73"/>
    <w:multiLevelType w:val="hybridMultilevel"/>
    <w:tmpl w:val="3FB432E0"/>
    <w:lvl w:ilvl="0" w:tplc="56AA35C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B8F08CF"/>
    <w:multiLevelType w:val="hybridMultilevel"/>
    <w:tmpl w:val="5F70C82E"/>
    <w:lvl w:ilvl="0" w:tplc="7102B5FA">
      <w:start w:val="4"/>
      <w:numFmt w:val="bullet"/>
      <w:lvlText w:val="-"/>
      <w:lvlJc w:val="left"/>
      <w:pPr>
        <w:ind w:left="2345" w:hanging="360"/>
      </w:pPr>
      <w:rPr>
        <w:rFonts w:ascii="Times New Roman" w:eastAsia="Times New Roman" w:hAnsi="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7D3657AC"/>
    <w:multiLevelType w:val="hybridMultilevel"/>
    <w:tmpl w:val="8F4A72C6"/>
    <w:lvl w:ilvl="0" w:tplc="898E869E">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num w:numId="1" w16cid:durableId="1636906725">
    <w:abstractNumId w:val="6"/>
  </w:num>
  <w:num w:numId="2" w16cid:durableId="1647928449">
    <w:abstractNumId w:val="3"/>
  </w:num>
  <w:num w:numId="3" w16cid:durableId="1666787379">
    <w:abstractNumId w:val="1"/>
  </w:num>
  <w:num w:numId="4" w16cid:durableId="459299277">
    <w:abstractNumId w:val="5"/>
  </w:num>
  <w:num w:numId="5" w16cid:durableId="1324889494">
    <w:abstractNumId w:val="0"/>
  </w:num>
  <w:num w:numId="6" w16cid:durableId="540485568">
    <w:abstractNumId w:val="2"/>
  </w:num>
  <w:num w:numId="7" w16cid:durableId="21291607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DF6"/>
    <w:rsid w:val="000001D6"/>
    <w:rsid w:val="00002867"/>
    <w:rsid w:val="000156C6"/>
    <w:rsid w:val="0002417C"/>
    <w:rsid w:val="000257A9"/>
    <w:rsid w:val="00025AD3"/>
    <w:rsid w:val="00026CE1"/>
    <w:rsid w:val="00041A5E"/>
    <w:rsid w:val="00042041"/>
    <w:rsid w:val="00054553"/>
    <w:rsid w:val="000611A5"/>
    <w:rsid w:val="000823FE"/>
    <w:rsid w:val="00093606"/>
    <w:rsid w:val="000A0ACD"/>
    <w:rsid w:val="000A1D27"/>
    <w:rsid w:val="000A21C6"/>
    <w:rsid w:val="000A409C"/>
    <w:rsid w:val="000B0AE9"/>
    <w:rsid w:val="000B69CF"/>
    <w:rsid w:val="000B7134"/>
    <w:rsid w:val="000C2D20"/>
    <w:rsid w:val="000C3046"/>
    <w:rsid w:val="000C3DC6"/>
    <w:rsid w:val="000D6842"/>
    <w:rsid w:val="000D7FB7"/>
    <w:rsid w:val="000E46A3"/>
    <w:rsid w:val="000F320D"/>
    <w:rsid w:val="000F44A6"/>
    <w:rsid w:val="000F6EE0"/>
    <w:rsid w:val="0010209F"/>
    <w:rsid w:val="00106AF6"/>
    <w:rsid w:val="00107CC0"/>
    <w:rsid w:val="00107F7E"/>
    <w:rsid w:val="00110747"/>
    <w:rsid w:val="0011269D"/>
    <w:rsid w:val="00114894"/>
    <w:rsid w:val="00116B58"/>
    <w:rsid w:val="00123FA6"/>
    <w:rsid w:val="001466E5"/>
    <w:rsid w:val="001502F7"/>
    <w:rsid w:val="00152B19"/>
    <w:rsid w:val="00154CA9"/>
    <w:rsid w:val="001628AC"/>
    <w:rsid w:val="001653E4"/>
    <w:rsid w:val="0016620B"/>
    <w:rsid w:val="00172E53"/>
    <w:rsid w:val="00176CCE"/>
    <w:rsid w:val="00177E3D"/>
    <w:rsid w:val="00180151"/>
    <w:rsid w:val="00183AAD"/>
    <w:rsid w:val="00190F2C"/>
    <w:rsid w:val="001C701C"/>
    <w:rsid w:val="001D4763"/>
    <w:rsid w:val="001D5DDE"/>
    <w:rsid w:val="001D611C"/>
    <w:rsid w:val="001E6E21"/>
    <w:rsid w:val="002002BF"/>
    <w:rsid w:val="00200BA3"/>
    <w:rsid w:val="0020602F"/>
    <w:rsid w:val="00211747"/>
    <w:rsid w:val="0021547D"/>
    <w:rsid w:val="00226F06"/>
    <w:rsid w:val="002421DD"/>
    <w:rsid w:val="0025290F"/>
    <w:rsid w:val="00270299"/>
    <w:rsid w:val="002704F2"/>
    <w:rsid w:val="0027138B"/>
    <w:rsid w:val="00277FF1"/>
    <w:rsid w:val="00284D82"/>
    <w:rsid w:val="00292F1B"/>
    <w:rsid w:val="0029305B"/>
    <w:rsid w:val="00295272"/>
    <w:rsid w:val="002A3BB5"/>
    <w:rsid w:val="002B3BCA"/>
    <w:rsid w:val="002B75F6"/>
    <w:rsid w:val="002C1228"/>
    <w:rsid w:val="002C7121"/>
    <w:rsid w:val="002D72CF"/>
    <w:rsid w:val="003075BC"/>
    <w:rsid w:val="00317EF9"/>
    <w:rsid w:val="00326AFD"/>
    <w:rsid w:val="00326F14"/>
    <w:rsid w:val="003271B0"/>
    <w:rsid w:val="00333401"/>
    <w:rsid w:val="0033569F"/>
    <w:rsid w:val="00343B4B"/>
    <w:rsid w:val="00353D17"/>
    <w:rsid w:val="003553EA"/>
    <w:rsid w:val="003635F1"/>
    <w:rsid w:val="00374937"/>
    <w:rsid w:val="00390901"/>
    <w:rsid w:val="00390F1E"/>
    <w:rsid w:val="00395ABE"/>
    <w:rsid w:val="003A29A7"/>
    <w:rsid w:val="003A4CF5"/>
    <w:rsid w:val="003A5E93"/>
    <w:rsid w:val="003A708C"/>
    <w:rsid w:val="003B3D9F"/>
    <w:rsid w:val="003B6E8F"/>
    <w:rsid w:val="003C51D9"/>
    <w:rsid w:val="003D0240"/>
    <w:rsid w:val="003D2DBF"/>
    <w:rsid w:val="003E6290"/>
    <w:rsid w:val="004008FE"/>
    <w:rsid w:val="00401E7B"/>
    <w:rsid w:val="0040576D"/>
    <w:rsid w:val="004144DA"/>
    <w:rsid w:val="004155D9"/>
    <w:rsid w:val="00416141"/>
    <w:rsid w:val="00421907"/>
    <w:rsid w:val="00433616"/>
    <w:rsid w:val="00433F48"/>
    <w:rsid w:val="004575C0"/>
    <w:rsid w:val="00464C9C"/>
    <w:rsid w:val="00466642"/>
    <w:rsid w:val="00472E3D"/>
    <w:rsid w:val="0047350C"/>
    <w:rsid w:val="00484689"/>
    <w:rsid w:val="00484D61"/>
    <w:rsid w:val="00497D32"/>
    <w:rsid w:val="004A1270"/>
    <w:rsid w:val="004A2E53"/>
    <w:rsid w:val="004A7D80"/>
    <w:rsid w:val="004B1C8D"/>
    <w:rsid w:val="004B2BF5"/>
    <w:rsid w:val="004C1D87"/>
    <w:rsid w:val="004C1E21"/>
    <w:rsid w:val="004C42C5"/>
    <w:rsid w:val="004D00CB"/>
    <w:rsid w:val="004D121D"/>
    <w:rsid w:val="004E06B6"/>
    <w:rsid w:val="004F10C0"/>
    <w:rsid w:val="004F167D"/>
    <w:rsid w:val="004F6097"/>
    <w:rsid w:val="00500165"/>
    <w:rsid w:val="005005DB"/>
    <w:rsid w:val="00500E22"/>
    <w:rsid w:val="00502628"/>
    <w:rsid w:val="00506AC4"/>
    <w:rsid w:val="005249FE"/>
    <w:rsid w:val="00525573"/>
    <w:rsid w:val="00526A90"/>
    <w:rsid w:val="0053140F"/>
    <w:rsid w:val="005531C2"/>
    <w:rsid w:val="00553E55"/>
    <w:rsid w:val="00565D74"/>
    <w:rsid w:val="00566D49"/>
    <w:rsid w:val="00566FAF"/>
    <w:rsid w:val="0056739D"/>
    <w:rsid w:val="0057448B"/>
    <w:rsid w:val="00574DC5"/>
    <w:rsid w:val="005829BF"/>
    <w:rsid w:val="00582DE3"/>
    <w:rsid w:val="005A2823"/>
    <w:rsid w:val="005A524D"/>
    <w:rsid w:val="005B5A68"/>
    <w:rsid w:val="005C0406"/>
    <w:rsid w:val="005C2544"/>
    <w:rsid w:val="005C3177"/>
    <w:rsid w:val="005C52D8"/>
    <w:rsid w:val="005C551A"/>
    <w:rsid w:val="005C59E1"/>
    <w:rsid w:val="005C6F39"/>
    <w:rsid w:val="005C7BD2"/>
    <w:rsid w:val="005D0FA3"/>
    <w:rsid w:val="005D3875"/>
    <w:rsid w:val="005D39A0"/>
    <w:rsid w:val="005D7B72"/>
    <w:rsid w:val="005E7199"/>
    <w:rsid w:val="005F0ED5"/>
    <w:rsid w:val="005F4A36"/>
    <w:rsid w:val="006008A2"/>
    <w:rsid w:val="00616199"/>
    <w:rsid w:val="00616AAA"/>
    <w:rsid w:val="00617E5C"/>
    <w:rsid w:val="00651687"/>
    <w:rsid w:val="00652998"/>
    <w:rsid w:val="00665A5F"/>
    <w:rsid w:val="00682773"/>
    <w:rsid w:val="00694003"/>
    <w:rsid w:val="00697AA0"/>
    <w:rsid w:val="006B1217"/>
    <w:rsid w:val="006B2685"/>
    <w:rsid w:val="006B5690"/>
    <w:rsid w:val="006C26E3"/>
    <w:rsid w:val="006C574A"/>
    <w:rsid w:val="006F3DF9"/>
    <w:rsid w:val="006F4C54"/>
    <w:rsid w:val="0070467B"/>
    <w:rsid w:val="00705DA7"/>
    <w:rsid w:val="00710C33"/>
    <w:rsid w:val="00711628"/>
    <w:rsid w:val="00732560"/>
    <w:rsid w:val="00732586"/>
    <w:rsid w:val="00746194"/>
    <w:rsid w:val="0074707D"/>
    <w:rsid w:val="0075787D"/>
    <w:rsid w:val="00775DEB"/>
    <w:rsid w:val="00784242"/>
    <w:rsid w:val="00784D85"/>
    <w:rsid w:val="007A20A3"/>
    <w:rsid w:val="007A2CF6"/>
    <w:rsid w:val="007A4A9A"/>
    <w:rsid w:val="007C31E8"/>
    <w:rsid w:val="007E4AD9"/>
    <w:rsid w:val="007F0254"/>
    <w:rsid w:val="007F0E7D"/>
    <w:rsid w:val="007F1289"/>
    <w:rsid w:val="007F2DB5"/>
    <w:rsid w:val="007F6224"/>
    <w:rsid w:val="008241BA"/>
    <w:rsid w:val="008263FA"/>
    <w:rsid w:val="00826A0A"/>
    <w:rsid w:val="00837AEE"/>
    <w:rsid w:val="00850D96"/>
    <w:rsid w:val="008B0091"/>
    <w:rsid w:val="008B4A15"/>
    <w:rsid w:val="008C404F"/>
    <w:rsid w:val="008C6860"/>
    <w:rsid w:val="008D3F5E"/>
    <w:rsid w:val="008E0E84"/>
    <w:rsid w:val="008E2F15"/>
    <w:rsid w:val="008E7E98"/>
    <w:rsid w:val="008F2AA9"/>
    <w:rsid w:val="00906F31"/>
    <w:rsid w:val="00910AB9"/>
    <w:rsid w:val="00913C7A"/>
    <w:rsid w:val="00916079"/>
    <w:rsid w:val="00916188"/>
    <w:rsid w:val="00927BC4"/>
    <w:rsid w:val="009361CA"/>
    <w:rsid w:val="00936892"/>
    <w:rsid w:val="009440B1"/>
    <w:rsid w:val="009525CB"/>
    <w:rsid w:val="00962C35"/>
    <w:rsid w:val="009733F5"/>
    <w:rsid w:val="00974C92"/>
    <w:rsid w:val="009905B9"/>
    <w:rsid w:val="00993EDC"/>
    <w:rsid w:val="00997110"/>
    <w:rsid w:val="009B4556"/>
    <w:rsid w:val="009C2CC9"/>
    <w:rsid w:val="009C4807"/>
    <w:rsid w:val="009C5704"/>
    <w:rsid w:val="009C5F7B"/>
    <w:rsid w:val="009E5C42"/>
    <w:rsid w:val="009E7290"/>
    <w:rsid w:val="009F1044"/>
    <w:rsid w:val="009F1DD8"/>
    <w:rsid w:val="009F26FB"/>
    <w:rsid w:val="009F746C"/>
    <w:rsid w:val="00A04DFC"/>
    <w:rsid w:val="00A215CC"/>
    <w:rsid w:val="00A25F1C"/>
    <w:rsid w:val="00A26CB6"/>
    <w:rsid w:val="00A300A0"/>
    <w:rsid w:val="00A30900"/>
    <w:rsid w:val="00A31F74"/>
    <w:rsid w:val="00A33EC3"/>
    <w:rsid w:val="00A35E85"/>
    <w:rsid w:val="00A4037B"/>
    <w:rsid w:val="00A470FF"/>
    <w:rsid w:val="00A64EB2"/>
    <w:rsid w:val="00A77308"/>
    <w:rsid w:val="00A77498"/>
    <w:rsid w:val="00A8099D"/>
    <w:rsid w:val="00A815B2"/>
    <w:rsid w:val="00A916D8"/>
    <w:rsid w:val="00A96D36"/>
    <w:rsid w:val="00A97D1A"/>
    <w:rsid w:val="00A97F80"/>
    <w:rsid w:val="00AA3803"/>
    <w:rsid w:val="00AA4B4E"/>
    <w:rsid w:val="00AB3464"/>
    <w:rsid w:val="00AB3503"/>
    <w:rsid w:val="00AB3676"/>
    <w:rsid w:val="00AC222E"/>
    <w:rsid w:val="00AC4B82"/>
    <w:rsid w:val="00AC6837"/>
    <w:rsid w:val="00AD33B6"/>
    <w:rsid w:val="00AD4414"/>
    <w:rsid w:val="00AE65C7"/>
    <w:rsid w:val="00AE6B55"/>
    <w:rsid w:val="00AF09E0"/>
    <w:rsid w:val="00AF0A40"/>
    <w:rsid w:val="00B025BB"/>
    <w:rsid w:val="00B02D43"/>
    <w:rsid w:val="00B04911"/>
    <w:rsid w:val="00B055F1"/>
    <w:rsid w:val="00B27EDF"/>
    <w:rsid w:val="00B27F99"/>
    <w:rsid w:val="00B321F6"/>
    <w:rsid w:val="00B45274"/>
    <w:rsid w:val="00B60255"/>
    <w:rsid w:val="00B60A43"/>
    <w:rsid w:val="00B66CFC"/>
    <w:rsid w:val="00B75623"/>
    <w:rsid w:val="00B77B16"/>
    <w:rsid w:val="00B81280"/>
    <w:rsid w:val="00B84225"/>
    <w:rsid w:val="00B91E60"/>
    <w:rsid w:val="00B92959"/>
    <w:rsid w:val="00B95C15"/>
    <w:rsid w:val="00BA1BFF"/>
    <w:rsid w:val="00BA455C"/>
    <w:rsid w:val="00BA69E2"/>
    <w:rsid w:val="00BC2FAA"/>
    <w:rsid w:val="00BC6F74"/>
    <w:rsid w:val="00BD0365"/>
    <w:rsid w:val="00BD16B9"/>
    <w:rsid w:val="00BE34E9"/>
    <w:rsid w:val="00BE3506"/>
    <w:rsid w:val="00BE50BC"/>
    <w:rsid w:val="00BF6068"/>
    <w:rsid w:val="00BF7234"/>
    <w:rsid w:val="00C01171"/>
    <w:rsid w:val="00C034E3"/>
    <w:rsid w:val="00C03D8A"/>
    <w:rsid w:val="00C061ED"/>
    <w:rsid w:val="00C1343C"/>
    <w:rsid w:val="00C303BF"/>
    <w:rsid w:val="00C30F4D"/>
    <w:rsid w:val="00C34074"/>
    <w:rsid w:val="00C41DE7"/>
    <w:rsid w:val="00C47885"/>
    <w:rsid w:val="00C50348"/>
    <w:rsid w:val="00C5111B"/>
    <w:rsid w:val="00C5395E"/>
    <w:rsid w:val="00C667F3"/>
    <w:rsid w:val="00C747F4"/>
    <w:rsid w:val="00C800ED"/>
    <w:rsid w:val="00C80AD7"/>
    <w:rsid w:val="00C95555"/>
    <w:rsid w:val="00C96474"/>
    <w:rsid w:val="00CA5A72"/>
    <w:rsid w:val="00CA64D6"/>
    <w:rsid w:val="00CB2B83"/>
    <w:rsid w:val="00CC1468"/>
    <w:rsid w:val="00CC2DF6"/>
    <w:rsid w:val="00CD43B1"/>
    <w:rsid w:val="00CF62DC"/>
    <w:rsid w:val="00D0513E"/>
    <w:rsid w:val="00D10968"/>
    <w:rsid w:val="00D20A93"/>
    <w:rsid w:val="00D2453D"/>
    <w:rsid w:val="00D3640E"/>
    <w:rsid w:val="00D42D97"/>
    <w:rsid w:val="00D4562D"/>
    <w:rsid w:val="00D4768E"/>
    <w:rsid w:val="00D536BB"/>
    <w:rsid w:val="00D55CFE"/>
    <w:rsid w:val="00D6396A"/>
    <w:rsid w:val="00D65886"/>
    <w:rsid w:val="00D85EA9"/>
    <w:rsid w:val="00D87A21"/>
    <w:rsid w:val="00D913CE"/>
    <w:rsid w:val="00D97C6B"/>
    <w:rsid w:val="00D97E83"/>
    <w:rsid w:val="00DA3716"/>
    <w:rsid w:val="00DB66D8"/>
    <w:rsid w:val="00DC19B3"/>
    <w:rsid w:val="00DC7079"/>
    <w:rsid w:val="00DD43DC"/>
    <w:rsid w:val="00DD6440"/>
    <w:rsid w:val="00DF2A49"/>
    <w:rsid w:val="00DF360B"/>
    <w:rsid w:val="00DF3708"/>
    <w:rsid w:val="00DF6F6F"/>
    <w:rsid w:val="00E11318"/>
    <w:rsid w:val="00E13532"/>
    <w:rsid w:val="00E15555"/>
    <w:rsid w:val="00E22024"/>
    <w:rsid w:val="00E237E7"/>
    <w:rsid w:val="00E27F79"/>
    <w:rsid w:val="00E30304"/>
    <w:rsid w:val="00E40837"/>
    <w:rsid w:val="00E44E3D"/>
    <w:rsid w:val="00E47F8F"/>
    <w:rsid w:val="00E503ED"/>
    <w:rsid w:val="00E55FF7"/>
    <w:rsid w:val="00E65304"/>
    <w:rsid w:val="00E837D9"/>
    <w:rsid w:val="00E87079"/>
    <w:rsid w:val="00E919AF"/>
    <w:rsid w:val="00E92B2A"/>
    <w:rsid w:val="00EA1156"/>
    <w:rsid w:val="00EB67BE"/>
    <w:rsid w:val="00EC09ED"/>
    <w:rsid w:val="00EC13ED"/>
    <w:rsid w:val="00ED2AE6"/>
    <w:rsid w:val="00ED6716"/>
    <w:rsid w:val="00EE563B"/>
    <w:rsid w:val="00EE79B0"/>
    <w:rsid w:val="00EF12E6"/>
    <w:rsid w:val="00EF26EA"/>
    <w:rsid w:val="00F02BCE"/>
    <w:rsid w:val="00F21FDC"/>
    <w:rsid w:val="00F266F3"/>
    <w:rsid w:val="00F33075"/>
    <w:rsid w:val="00F34796"/>
    <w:rsid w:val="00F45ADD"/>
    <w:rsid w:val="00F5293E"/>
    <w:rsid w:val="00F575E0"/>
    <w:rsid w:val="00F61C1D"/>
    <w:rsid w:val="00F72585"/>
    <w:rsid w:val="00F900B4"/>
    <w:rsid w:val="00F97A05"/>
    <w:rsid w:val="00FB0783"/>
    <w:rsid w:val="00FB3883"/>
    <w:rsid w:val="00FB7291"/>
    <w:rsid w:val="00FC7FA4"/>
    <w:rsid w:val="00FE63F0"/>
    <w:rsid w:val="00FE73CC"/>
    <w:rsid w:val="00FF367A"/>
    <w:rsid w:val="00FF5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48B56"/>
  <w15:chartTrackingRefBased/>
  <w15:docId w15:val="{F85527D7-8334-4104-8871-0F07A03B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nTime" w:hAnsi=".VnTime"/>
      <w:sz w:val="28"/>
      <w:szCs w:val="28"/>
    </w:rPr>
  </w:style>
  <w:style w:type="paragraph" w:styleId="Heading1">
    <w:name w:val="heading 1"/>
    <w:basedOn w:val="Normal"/>
    <w:next w:val="Normal"/>
    <w:qFormat/>
    <w:pPr>
      <w:keepNext/>
      <w:jc w:val="both"/>
      <w:outlineLvl w:val="0"/>
    </w:pPr>
    <w:rPr>
      <w:rFonts w:ascii="Times New Roman" w:hAnsi="Times New Roman"/>
      <w:b/>
      <w:sz w:val="27"/>
      <w:szCs w:val="26"/>
    </w:rPr>
  </w:style>
  <w:style w:type="paragraph" w:styleId="Heading2">
    <w:name w:val="heading 2"/>
    <w:basedOn w:val="Normal"/>
    <w:next w:val="Normal"/>
    <w:link w:val="Heading2Char"/>
    <w:uiPriority w:val="9"/>
    <w:semiHidden/>
    <w:unhideWhenUsed/>
    <w:qFormat/>
    <w:rsid w:val="005249FE"/>
    <w:pPr>
      <w:keepNext/>
      <w:spacing w:before="240" w:after="60"/>
      <w:outlineLvl w:val="1"/>
    </w:pPr>
    <w:rPr>
      <w:rFonts w:ascii="Cambria" w:hAnsi="Cambria"/>
      <w:b/>
      <w:bCs/>
      <w:i/>
      <w:iCs/>
    </w:rPr>
  </w:style>
  <w:style w:type="paragraph" w:styleId="Heading7">
    <w:name w:val="heading 7"/>
    <w:basedOn w:val="Normal"/>
    <w:next w:val="Normal"/>
    <w:link w:val="Heading7Char"/>
    <w:uiPriority w:val="9"/>
    <w:semiHidden/>
    <w:unhideWhenUsed/>
    <w:qFormat/>
    <w:rsid w:val="00502628"/>
    <w:pPr>
      <w:spacing w:before="240" w:after="60"/>
      <w:outlineLvl w:val="6"/>
    </w:pPr>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semiHidden/>
    <w:pPr>
      <w:spacing w:before="120"/>
      <w:jc w:val="both"/>
    </w:pPr>
    <w:rPr>
      <w:rFonts w:ascii="Times New Roman" w:hAnsi="Times New Roman"/>
      <w:sz w:val="27"/>
      <w:szCs w:val="27"/>
    </w:rPr>
  </w:style>
  <w:style w:type="paragraph" w:styleId="BodyText">
    <w:name w:val="Body Text"/>
    <w:basedOn w:val="Normal"/>
    <w:semiHidden/>
    <w:pPr>
      <w:jc w:val="both"/>
    </w:pPr>
    <w:rPr>
      <w:sz w:val="24"/>
      <w:szCs w:val="20"/>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link w:val="HeaderChar"/>
    <w:uiPriority w:val="99"/>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sz w:val="20"/>
      <w:szCs w:val="20"/>
    </w:rPr>
  </w:style>
  <w:style w:type="paragraph" w:styleId="BodyTextIndent">
    <w:name w:val="Body Text Indent"/>
    <w:basedOn w:val="Normal"/>
    <w:link w:val="BodyTextIndentChar"/>
    <w:pPr>
      <w:spacing w:line="360" w:lineRule="auto"/>
      <w:ind w:firstLine="720"/>
      <w:jc w:val="both"/>
    </w:pPr>
    <w:rPr>
      <w:szCs w:val="20"/>
    </w:rPr>
  </w:style>
  <w:style w:type="paragraph" w:styleId="BodyText3">
    <w:name w:val="Body Text 3"/>
    <w:basedOn w:val="Normal"/>
    <w:semiHidden/>
    <w:pPr>
      <w:spacing w:before="120"/>
      <w:jc w:val="both"/>
    </w:pPr>
    <w:rPr>
      <w:rFonts w:ascii="Times New Roman" w:hAnsi="Times New Roman"/>
      <w:sz w:val="26"/>
      <w:szCs w:val="26"/>
    </w:rPr>
  </w:style>
  <w:style w:type="paragraph" w:styleId="Caption">
    <w:name w:val="caption"/>
    <w:basedOn w:val="Normal"/>
    <w:next w:val="Normal"/>
    <w:qFormat/>
    <w:pPr>
      <w:jc w:val="center"/>
    </w:pPr>
    <w:rPr>
      <w:rFonts w:ascii="Times New Roman" w:hAnsi="Times New Roman"/>
      <w:b/>
      <w:sz w:val="27"/>
      <w:szCs w:val="27"/>
    </w:rPr>
  </w:style>
  <w:style w:type="character" w:customStyle="1" w:styleId="Heading2Char">
    <w:name w:val="Heading 2 Char"/>
    <w:link w:val="Heading2"/>
    <w:uiPriority w:val="9"/>
    <w:semiHidden/>
    <w:rsid w:val="005249FE"/>
    <w:rPr>
      <w:rFonts w:ascii="Cambria" w:eastAsia="Times New Roman" w:hAnsi="Cambria" w:cs="Times New Roman"/>
      <w:b/>
      <w:bCs/>
      <w:i/>
      <w:iCs/>
      <w:sz w:val="28"/>
      <w:szCs w:val="28"/>
    </w:rPr>
  </w:style>
  <w:style w:type="character" w:customStyle="1" w:styleId="Heading7Char">
    <w:name w:val="Heading 7 Char"/>
    <w:link w:val="Heading7"/>
    <w:uiPriority w:val="9"/>
    <w:semiHidden/>
    <w:rsid w:val="00502628"/>
    <w:rPr>
      <w:rFonts w:ascii="Calibri" w:eastAsia="Times New Roman" w:hAnsi="Calibri" w:cs="Times New Roman"/>
      <w:sz w:val="24"/>
      <w:szCs w:val="24"/>
    </w:rPr>
  </w:style>
  <w:style w:type="character" w:customStyle="1" w:styleId="HeaderChar">
    <w:name w:val="Header Char"/>
    <w:link w:val="Header"/>
    <w:uiPriority w:val="99"/>
    <w:rsid w:val="009E7290"/>
    <w:rPr>
      <w:rFonts w:ascii=".VnTime" w:hAnsi=".VnTime"/>
      <w:sz w:val="28"/>
      <w:szCs w:val="28"/>
    </w:rPr>
  </w:style>
  <w:style w:type="character" w:customStyle="1" w:styleId="BodyTextIndentChar">
    <w:name w:val="Body Text Indent Char"/>
    <w:link w:val="BodyTextIndent"/>
    <w:rsid w:val="00784D85"/>
    <w:rPr>
      <w:rFonts w:ascii=".VnTime" w:hAnsi=".VnTime"/>
      <w:sz w:val="28"/>
    </w:rPr>
  </w:style>
  <w:style w:type="paragraph" w:styleId="ListParagraph">
    <w:name w:val="List Paragraph"/>
    <w:basedOn w:val="Normal"/>
    <w:link w:val="ListParagraphChar"/>
    <w:uiPriority w:val="34"/>
    <w:qFormat/>
    <w:rsid w:val="00042041"/>
    <w:pPr>
      <w:ind w:left="720"/>
      <w:contextualSpacing/>
      <w:jc w:val="both"/>
    </w:pPr>
    <w:rPr>
      <w:szCs w:val="24"/>
    </w:rPr>
  </w:style>
  <w:style w:type="character" w:styleId="CommentReference">
    <w:name w:val="annotation reference"/>
    <w:uiPriority w:val="99"/>
    <w:semiHidden/>
    <w:unhideWhenUsed/>
    <w:rsid w:val="00277FF1"/>
    <w:rPr>
      <w:sz w:val="16"/>
      <w:szCs w:val="16"/>
    </w:rPr>
  </w:style>
  <w:style w:type="paragraph" w:styleId="CommentText">
    <w:name w:val="annotation text"/>
    <w:basedOn w:val="Normal"/>
    <w:link w:val="CommentTextChar"/>
    <w:uiPriority w:val="99"/>
    <w:semiHidden/>
    <w:unhideWhenUsed/>
    <w:rsid w:val="00277FF1"/>
    <w:rPr>
      <w:sz w:val="20"/>
      <w:szCs w:val="20"/>
    </w:rPr>
  </w:style>
  <w:style w:type="character" w:customStyle="1" w:styleId="CommentTextChar">
    <w:name w:val="Comment Text Char"/>
    <w:link w:val="CommentText"/>
    <w:uiPriority w:val="99"/>
    <w:semiHidden/>
    <w:rsid w:val="00277FF1"/>
    <w:rPr>
      <w:rFonts w:ascii=".VnTime" w:hAnsi=".VnTime"/>
    </w:rPr>
  </w:style>
  <w:style w:type="paragraph" w:styleId="CommentSubject">
    <w:name w:val="annotation subject"/>
    <w:basedOn w:val="CommentText"/>
    <w:next w:val="CommentText"/>
    <w:link w:val="CommentSubjectChar"/>
    <w:uiPriority w:val="99"/>
    <w:semiHidden/>
    <w:unhideWhenUsed/>
    <w:rsid w:val="00277FF1"/>
    <w:rPr>
      <w:b/>
      <w:bCs/>
    </w:rPr>
  </w:style>
  <w:style w:type="character" w:customStyle="1" w:styleId="CommentSubjectChar">
    <w:name w:val="Comment Subject Char"/>
    <w:link w:val="CommentSubject"/>
    <w:uiPriority w:val="99"/>
    <w:semiHidden/>
    <w:rsid w:val="00277FF1"/>
    <w:rPr>
      <w:rFonts w:ascii=".VnTime" w:hAnsi=".VnTime"/>
      <w:b/>
      <w:bCs/>
    </w:rPr>
  </w:style>
  <w:style w:type="paragraph" w:styleId="Revision">
    <w:name w:val="Revision"/>
    <w:hidden/>
    <w:uiPriority w:val="99"/>
    <w:semiHidden/>
    <w:rsid w:val="00025AD3"/>
    <w:rPr>
      <w:rFonts w:ascii=".VnTime" w:hAnsi=".VnTime"/>
      <w:sz w:val="28"/>
      <w:szCs w:val="28"/>
    </w:rPr>
  </w:style>
  <w:style w:type="character" w:customStyle="1" w:styleId="ListParagraphChar">
    <w:name w:val="List Paragraph Char"/>
    <w:link w:val="ListParagraph"/>
    <w:uiPriority w:val="34"/>
    <w:locked/>
    <w:rsid w:val="000C3DC6"/>
    <w:rPr>
      <w:rFonts w:ascii=".VnTime" w:hAnsi=".VnTime"/>
      <w:sz w:val="28"/>
      <w:szCs w:val="24"/>
    </w:rPr>
  </w:style>
  <w:style w:type="character" w:styleId="Strong">
    <w:name w:val="Strong"/>
    <w:basedOn w:val="DefaultParagraphFont"/>
    <w:qFormat/>
    <w:rsid w:val="00705D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32ABB-56AE-4FA1-9C5D-C482005A8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Pages>
  <Words>945</Words>
  <Characters>5389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BỘ NÔNG NGHIỆP</vt:lpstr>
    </vt:vector>
  </TitlesOfParts>
  <Company>CUC LAM NGHIEP</Company>
  <LinksUpToDate>false</LinksUpToDate>
  <CharactersWithSpaces>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NÔNG NGHIỆP</dc:title>
  <dc:subject/>
  <dc:creator>DOAN NGOC DAO</dc:creator>
  <cp:keywords/>
  <cp:lastModifiedBy>Thao Bui</cp:lastModifiedBy>
  <cp:revision>52</cp:revision>
  <cp:lastPrinted>2025-02-25T06:35:00Z</cp:lastPrinted>
  <dcterms:created xsi:type="dcterms:W3CDTF">2025-02-25T05:15:00Z</dcterms:created>
  <dcterms:modified xsi:type="dcterms:W3CDTF">2025-08-06T03:54:00Z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5d153d4c43874c89bbc8313b3232c3c9db52b35807085c52a1de93ad70dbbdc6</vt:lpwstr>
  </property>
</Properties>
</file>